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B82C" w14:textId="4DAE9EE0"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kern w:val="0"/>
          <w:sz w:val="24"/>
          <w:szCs w:val="24"/>
          <w:lang w:eastAsia="pl-PL"/>
          <w14:ligatures w14:val="none"/>
        </w:rPr>
      </w:pPr>
    </w:p>
    <w:p w14:paraId="456C1D2B" w14:textId="77777777"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kern w:val="0"/>
          <w:sz w:val="44"/>
          <w:szCs w:val="44"/>
          <w:lang w:eastAsia="pl-PL"/>
          <w14:ligatures w14:val="none"/>
        </w:rPr>
      </w:pPr>
    </w:p>
    <w:p w14:paraId="5FA7C267" w14:textId="77777777"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b/>
          <w:bCs/>
          <w:kern w:val="0"/>
          <w:sz w:val="44"/>
          <w:szCs w:val="44"/>
          <w:lang w:eastAsia="pl-PL"/>
          <w14:ligatures w14:val="none"/>
        </w:rPr>
      </w:pPr>
      <w:r w:rsidRPr="00CF7BF9">
        <w:rPr>
          <w:rFonts w:ascii="Times New Roman" w:eastAsia="Times New Roman" w:hAnsi="Times New Roman" w:cs="Times New Roman"/>
          <w:b/>
          <w:bCs/>
          <w:kern w:val="0"/>
          <w:sz w:val="44"/>
          <w:szCs w:val="44"/>
          <w:lang w:eastAsia="pl-PL"/>
          <w14:ligatures w14:val="none"/>
        </w:rPr>
        <w:t>S</w:t>
      </w:r>
      <w:bookmarkStart w:id="0" w:name="_Hlk158216940"/>
      <w:r w:rsidRPr="00CF7BF9">
        <w:rPr>
          <w:rFonts w:ascii="Times New Roman" w:eastAsia="Times New Roman" w:hAnsi="Times New Roman" w:cs="Times New Roman"/>
          <w:b/>
          <w:bCs/>
          <w:kern w:val="0"/>
          <w:sz w:val="44"/>
          <w:szCs w:val="44"/>
          <w:lang w:eastAsia="pl-PL"/>
          <w14:ligatures w14:val="none"/>
        </w:rPr>
        <w:t xml:space="preserve">tandardy ochrony małoletnich </w:t>
      </w:r>
    </w:p>
    <w:p w14:paraId="41D9C3B5" w14:textId="14CAE16F"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kern w:val="0"/>
          <w:sz w:val="44"/>
          <w:szCs w:val="44"/>
          <w:lang w:eastAsia="pl-PL"/>
          <w14:ligatures w14:val="none"/>
        </w:rPr>
      </w:pPr>
      <w:r w:rsidRPr="00CF7BF9">
        <w:rPr>
          <w:rFonts w:ascii="Times New Roman" w:eastAsia="Times New Roman" w:hAnsi="Times New Roman" w:cs="Times New Roman"/>
          <w:kern w:val="0"/>
          <w:sz w:val="44"/>
          <w:szCs w:val="44"/>
          <w:lang w:eastAsia="pl-PL"/>
          <w14:ligatures w14:val="none"/>
        </w:rPr>
        <w:t>w Katolickiej</w:t>
      </w:r>
      <w:r w:rsidRPr="00CF7BF9">
        <w:rPr>
          <w:rFonts w:ascii="Times New Roman" w:eastAsia="Times New Roman" w:hAnsi="Times New Roman" w:cs="Calibri"/>
          <w:kern w:val="0"/>
          <w:sz w:val="44"/>
          <w:szCs w:val="44"/>
          <w:lang w:eastAsia="pl-PL"/>
          <w14:ligatures w14:val="none"/>
        </w:rPr>
        <w:t xml:space="preserve"> Szkole </w:t>
      </w:r>
      <w:r>
        <w:rPr>
          <w:rFonts w:ascii="Times New Roman" w:eastAsia="Times New Roman" w:hAnsi="Times New Roman" w:cs="Calibri"/>
          <w:kern w:val="0"/>
          <w:sz w:val="44"/>
          <w:szCs w:val="44"/>
          <w:lang w:eastAsia="pl-PL"/>
          <w14:ligatures w14:val="none"/>
        </w:rPr>
        <w:t>Branżowej I Stopnia Specjalnej</w:t>
      </w:r>
      <w:r w:rsidRPr="00CF7BF9">
        <w:rPr>
          <w:rFonts w:ascii="Times New Roman" w:eastAsia="Times New Roman" w:hAnsi="Times New Roman" w:cs="Calibri"/>
          <w:kern w:val="0"/>
          <w:sz w:val="44"/>
          <w:szCs w:val="44"/>
          <w:lang w:eastAsia="pl-PL"/>
          <w14:ligatures w14:val="none"/>
        </w:rPr>
        <w:t xml:space="preserve"> Stowarzyszenia Przyjaciół Szkół Katolickich im. św. Antoniego z Padwy w Częstochowie.</w:t>
      </w:r>
      <w:bookmarkEnd w:id="0"/>
    </w:p>
    <w:p w14:paraId="5A35CBDF"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5CDB1109"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5B297D1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61B151C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6A9BC28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4833A9D"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696C9D5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06DDA3DF"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FE4667E"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83CF0B9"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54EBDA46"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7218D03" w14:textId="46372ED3" w:rsidR="00CF7BF9" w:rsidRDefault="00CF7BF9" w:rsidP="00CF7BF9">
      <w:pPr>
        <w:tabs>
          <w:tab w:val="left" w:pos="1236"/>
        </w:tabs>
        <w:spacing w:after="200" w:line="276" w:lineRule="auto"/>
        <w:rPr>
          <w:rFonts w:ascii="Calibri" w:eastAsia="Calibri" w:hAnsi="Calibri" w:cs="Times New Roman"/>
          <w:kern w:val="0"/>
          <w:sz w:val="44"/>
          <w:szCs w:val="44"/>
          <w14:ligatures w14:val="none"/>
        </w:rPr>
      </w:pPr>
      <w:r>
        <w:rPr>
          <w:rFonts w:ascii="Calibri" w:eastAsia="Calibri" w:hAnsi="Calibri" w:cs="Times New Roman"/>
          <w:kern w:val="0"/>
          <w:sz w:val="44"/>
          <w:szCs w:val="44"/>
          <w14:ligatures w14:val="none"/>
        </w:rPr>
        <w:tab/>
      </w:r>
    </w:p>
    <w:p w14:paraId="42C55BF0" w14:textId="77777777" w:rsidR="00CF7BF9" w:rsidRPr="00CF7BF9" w:rsidRDefault="00CF7BF9" w:rsidP="00CF7BF9">
      <w:pPr>
        <w:tabs>
          <w:tab w:val="left" w:pos="1236"/>
        </w:tabs>
        <w:spacing w:after="200" w:line="276" w:lineRule="auto"/>
        <w:rPr>
          <w:rFonts w:ascii="Calibri" w:eastAsia="Calibri" w:hAnsi="Calibri" w:cs="Times New Roman"/>
          <w:kern w:val="0"/>
          <w:sz w:val="44"/>
          <w:szCs w:val="44"/>
          <w14:ligatures w14:val="none"/>
        </w:rPr>
      </w:pPr>
    </w:p>
    <w:p w14:paraId="5D2BA745" w14:textId="77777777" w:rsidR="00CF7BF9" w:rsidRPr="00CF7BF9" w:rsidRDefault="00CF7BF9" w:rsidP="00CF7BF9">
      <w:pPr>
        <w:spacing w:after="200" w:line="276" w:lineRule="auto"/>
        <w:rPr>
          <w:rFonts w:ascii="Times New Roman" w:eastAsia="Calibri" w:hAnsi="Times New Roman" w:cs="Times New Roman"/>
          <w:b/>
          <w:kern w:val="0"/>
          <w:sz w:val="24"/>
          <w:szCs w:val="24"/>
          <w14:ligatures w14:val="none"/>
        </w:rPr>
      </w:pPr>
      <w:r w:rsidRPr="00CF7BF9">
        <w:rPr>
          <w:rFonts w:ascii="Times New Roman" w:eastAsia="Calibri" w:hAnsi="Times New Roman" w:cs="Times New Roman"/>
          <w:b/>
          <w:kern w:val="0"/>
          <w:sz w:val="24"/>
          <w:szCs w:val="24"/>
          <w14:ligatures w14:val="none"/>
        </w:rPr>
        <w:t>Preambuła</w:t>
      </w:r>
    </w:p>
    <w:p w14:paraId="6EBCF395" w14:textId="77777777" w:rsidR="00CF7BF9" w:rsidRPr="00CF7BF9" w:rsidRDefault="00CF7BF9" w:rsidP="00CF7BF9">
      <w:pPr>
        <w:spacing w:after="200" w:line="276" w:lineRule="auto"/>
        <w:jc w:val="both"/>
        <w:rPr>
          <w:rFonts w:ascii="Times New Roman" w:eastAsia="Calibri" w:hAnsi="Times New Roman" w:cs="Times New Roman"/>
          <w:bCs/>
          <w:kern w:val="0"/>
          <w:sz w:val="24"/>
          <w:szCs w:val="24"/>
          <w14:ligatures w14:val="none"/>
        </w:rPr>
      </w:pPr>
      <w:r w:rsidRPr="00CF7BF9">
        <w:rPr>
          <w:rFonts w:ascii="Times New Roman" w:eastAsia="Calibri" w:hAnsi="Times New Roman" w:cs="Times New Roman"/>
          <w:bCs/>
          <w:kern w:val="0"/>
          <w:sz w:val="24"/>
          <w:szCs w:val="24"/>
          <w14:ligatures w14:val="none"/>
        </w:rPr>
        <w:tab/>
        <w:t xml:space="preserve">Mając na uwadze, że dziecko wymaga szczególnej opieki i troski, w tym właściwej ochrony przed krzywdzeniem, został stworzony niniejszy dokument. Celem Polityki jest ochrona dzieci. Naczelną zasadą działań podejmowanych przez pracowników naszej szkoły jest podmiotowe traktowanie dzieci. Niedopuszczalne jest ich krzywdzenie. </w:t>
      </w:r>
    </w:p>
    <w:p w14:paraId="61D97C16" w14:textId="77777777" w:rsidR="00CF7BF9" w:rsidRPr="00CF7BF9" w:rsidRDefault="00CF7BF9" w:rsidP="00CF7BF9">
      <w:pPr>
        <w:spacing w:after="200" w:line="276" w:lineRule="auto"/>
        <w:rPr>
          <w:rFonts w:ascii="Times New Roman" w:eastAsia="Calibri" w:hAnsi="Times New Roman" w:cs="Times New Roman"/>
          <w:b/>
          <w:kern w:val="0"/>
          <w:sz w:val="24"/>
          <w:szCs w:val="24"/>
          <w14:ligatures w14:val="none"/>
        </w:rPr>
      </w:pPr>
      <w:r w:rsidRPr="00CF7BF9">
        <w:rPr>
          <w:rFonts w:ascii="Times New Roman" w:eastAsia="Calibri" w:hAnsi="Times New Roman" w:cs="Times New Roman"/>
          <w:b/>
          <w:kern w:val="0"/>
          <w:sz w:val="24"/>
          <w:szCs w:val="24"/>
          <w14:ligatures w14:val="none"/>
        </w:rPr>
        <w:t>Wprowadzenie</w:t>
      </w:r>
    </w:p>
    <w:p w14:paraId="6F7A33A0" w14:textId="60390B2D"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Nowelizacja Kodeksu rodzinnego i opiekuńczego (Dz.U. poz. 1606) określiła warunki skutecznej ochrony małoletnich przed różnymi formami przemocy. Wprowadzone zmiany wskazują na potrzebę opracowania jasnych i spójnych standardów postępowania w sytuacjach podejrzenia krzywdzenia lub krzywdzenia małoletnich.</w:t>
      </w:r>
      <w:r w:rsidR="00F618A3">
        <w:rPr>
          <w:rFonts w:ascii="Times New Roman" w:eastAsia="Calibri" w:hAnsi="Times New Roman" w:cs="Times New Roman"/>
          <w:kern w:val="0"/>
          <w:sz w:val="24"/>
          <w:szCs w:val="24"/>
          <w14:ligatures w14:val="none"/>
        </w:rPr>
        <w:t xml:space="preserve"> </w:t>
      </w:r>
      <w:r w:rsidRPr="00CF7BF9">
        <w:rPr>
          <w:rFonts w:ascii="Times New Roman" w:eastAsia="Calibri" w:hAnsi="Times New Roman" w:cs="Times New Roman"/>
          <w:kern w:val="0"/>
          <w:sz w:val="24"/>
          <w:szCs w:val="24"/>
          <w14:ligatures w14:val="none"/>
        </w:rPr>
        <w:t>„Standardy ochrony małoletnich” są jednym z elementów systemowego rozwiązania w celu ochrony małoletnich przed krzywdzeniem i stanowią formę zabezpieczenia ich praw. Należy je traktować jako jedno z narzędzi wzmacniających i ułatwiających skuteczniejszą ochronę małoletnich przed krzywdzeniem.</w:t>
      </w:r>
    </w:p>
    <w:p w14:paraId="3E1B86F3" w14:textId="2C075DAD" w:rsidR="00CF7BF9" w:rsidRPr="00CF7BF9" w:rsidRDefault="00CF7BF9" w:rsidP="00CF7BF9">
      <w:pPr>
        <w:spacing w:after="200" w:line="276" w:lineRule="auto"/>
        <w:rPr>
          <w:rFonts w:ascii="Times New Roman" w:eastAsia="Calibri" w:hAnsi="Times New Roman" w:cs="Times New Roman"/>
          <w:kern w:val="0"/>
          <w:sz w:val="24"/>
          <w:szCs w:val="24"/>
          <w14:ligatures w14:val="none"/>
        </w:rPr>
      </w:pPr>
    </w:p>
    <w:p w14:paraId="46D06563" w14:textId="77777777" w:rsidR="00F618A3" w:rsidRPr="00F618A3" w:rsidRDefault="00F618A3" w:rsidP="00F618A3">
      <w:pPr>
        <w:spacing w:after="200" w:line="276" w:lineRule="auto"/>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W opracowywaniu „Standardów ochrony małoletnich” przyjęto następujące założenia:</w:t>
      </w:r>
    </w:p>
    <w:p w14:paraId="43CE599C" w14:textId="77777777" w:rsidR="00F618A3" w:rsidRPr="00F618A3" w:rsidRDefault="00F618A3" w:rsidP="00F618A3">
      <w:pPr>
        <w:spacing w:after="200" w:line="276" w:lineRule="auto"/>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1. W szkole nie są zatrudniane osoby mogące zagrażać bezpieczeństwu małoletnich</w:t>
      </w:r>
    </w:p>
    <w:p w14:paraId="5E509CEC"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Pracownicy, którzy mają bezpośredni kontakt z uczniami są zobowiązani do dostarczenia zaświadczenia z Krajowego Rejestru Karnego – zaświadczenie o niekaralności.</w:t>
      </w:r>
    </w:p>
    <w:p w14:paraId="55A0EF1D"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Każdy pracownik mający kontakt z dziećmi jest weryfikowany w rejestrze przestępstw na tle seksualnym.</w:t>
      </w:r>
    </w:p>
    <w:p w14:paraId="1A01FC29" w14:textId="77777777" w:rsidR="00F618A3" w:rsidRPr="00F618A3" w:rsidRDefault="00F618A3" w:rsidP="00F618A3">
      <w:pPr>
        <w:numPr>
          <w:ilvl w:val="0"/>
          <w:numId w:val="1"/>
        </w:numPr>
        <w:spacing w:after="200" w:line="276" w:lineRule="auto"/>
        <w:contextualSpacing/>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W przypadku  osób zaproszonych za zgodą dyrektora na zajęcia lub uroczystości w szkole lub  podczas których opiekę nad dziećmi sprawuje nauczyciele prowadzący zajęcia i decydujący o ich przebiegu, można przyjąć, że zaproszona osoba nie prowadzi innej działalności w rozumieniu art. 21 ust. 1 ustawy, a zatem uzyskiwanie informacji o niekaralności tej osoby nie powinno być wymagane.</w:t>
      </w:r>
    </w:p>
    <w:p w14:paraId="59337574" w14:textId="22098992"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 xml:space="preserve">Do szkoły zapraszane są wyłącznie osoby, wobec których nie zachodzi obawa, że mogą </w:t>
      </w:r>
      <w:r w:rsidR="0003411C">
        <w:rPr>
          <w:rFonts w:ascii="Times New Roman" w:eastAsia="Calibri" w:hAnsi="Times New Roman" w:cs="Times New Roman"/>
          <w:kern w:val="0"/>
          <w:sz w:val="24"/>
          <w:szCs w:val="24"/>
          <w14:ligatures w14:val="none"/>
        </w:rPr>
        <w:t xml:space="preserve">                               </w:t>
      </w:r>
      <w:r w:rsidRPr="00F618A3">
        <w:rPr>
          <w:rFonts w:ascii="Times New Roman" w:eastAsia="Calibri" w:hAnsi="Times New Roman" w:cs="Times New Roman"/>
          <w:kern w:val="0"/>
          <w:sz w:val="24"/>
          <w:szCs w:val="24"/>
          <w14:ligatures w14:val="none"/>
        </w:rPr>
        <w:t>w jakikolwiek sposób stworzyć zagrożenie dla dziecka. Wszyscy zaproszenie powinni zapoznać się z zasadami organizacji wydarzeń i respektować je.</w:t>
      </w:r>
    </w:p>
    <w:p w14:paraId="262DC4B3"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Szkoła nie wymaga zaświadczenia o niekaralności od osób upoważnionych przez rodziców lub opiekunów prawnych do odbierania dziecka z placówki.</w:t>
      </w:r>
    </w:p>
    <w:p w14:paraId="44DFCD89"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 xml:space="preserve">Rodzice uczniów lub wolontariusze, którzy zgłoszą chęć opieki nad uczniami podczas wycieczki szkolnej muszą dostarczyć zaświadczenie o niekaralności. </w:t>
      </w:r>
    </w:p>
    <w:p w14:paraId="58DCD7AF" w14:textId="4A6B797F"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Rodzic ucznia, który zadeklaruje chęć opieki  nad swoim dzieckiem podczas wycieczki szkolnej  musi dostarcz</w:t>
      </w:r>
      <w:r w:rsidR="00480D9A">
        <w:rPr>
          <w:rFonts w:ascii="Times New Roman" w:eastAsia="Calibri" w:hAnsi="Times New Roman" w:cs="Times New Roman"/>
          <w:kern w:val="0"/>
          <w:sz w:val="24"/>
          <w:szCs w:val="24"/>
          <w14:ligatures w14:val="none"/>
        </w:rPr>
        <w:t>y</w:t>
      </w:r>
      <w:r w:rsidRPr="00F618A3">
        <w:rPr>
          <w:rFonts w:ascii="Times New Roman" w:eastAsia="Calibri" w:hAnsi="Times New Roman" w:cs="Times New Roman"/>
          <w:kern w:val="0"/>
          <w:sz w:val="24"/>
          <w:szCs w:val="24"/>
          <w14:ligatures w14:val="none"/>
        </w:rPr>
        <w:t>ć zaświadczenia o niekaralności.</w:t>
      </w:r>
    </w:p>
    <w:p w14:paraId="1BD8FE38" w14:textId="77777777" w:rsidR="00480D9A" w:rsidRDefault="00480D9A" w:rsidP="00F618A3">
      <w:pPr>
        <w:spacing w:after="200" w:line="276" w:lineRule="auto"/>
        <w:ind w:left="360"/>
        <w:jc w:val="both"/>
        <w:rPr>
          <w:rFonts w:ascii="Times New Roman" w:eastAsia="Calibri" w:hAnsi="Times New Roman" w:cs="Times New Roman"/>
          <w:kern w:val="0"/>
          <w:sz w:val="24"/>
          <w:szCs w:val="24"/>
          <w14:ligatures w14:val="none"/>
        </w:rPr>
      </w:pPr>
    </w:p>
    <w:p w14:paraId="27A081E4" w14:textId="77777777" w:rsidR="00480D9A" w:rsidRDefault="00480D9A" w:rsidP="00F618A3">
      <w:pPr>
        <w:spacing w:after="200" w:line="276" w:lineRule="auto"/>
        <w:ind w:left="360"/>
        <w:jc w:val="both"/>
        <w:rPr>
          <w:rFonts w:ascii="Times New Roman" w:eastAsia="Calibri" w:hAnsi="Times New Roman" w:cs="Times New Roman"/>
          <w:kern w:val="0"/>
          <w:sz w:val="24"/>
          <w:szCs w:val="24"/>
          <w14:ligatures w14:val="none"/>
        </w:rPr>
      </w:pPr>
    </w:p>
    <w:p w14:paraId="2B4B4964" w14:textId="6E9D67B5" w:rsidR="00F618A3" w:rsidRPr="00F618A3" w:rsidRDefault="00F618A3" w:rsidP="00F618A3">
      <w:pPr>
        <w:spacing w:after="200" w:line="276" w:lineRule="auto"/>
        <w:ind w:left="360"/>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lastRenderedPageBreak/>
        <w:t>2. Założenia służące przeciwdziałaniu krzywdzenia dzieci</w:t>
      </w:r>
    </w:p>
    <w:p w14:paraId="024B3BA0"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Wszyscy pracownicy potrafią zdiagnozować symptomy krzywdzenia małoletniego oraz podejmować interwencje w przypadku podejrzenia, że małoletni jest ofiarą przemocy w szkole lub przemocy domowej.</w:t>
      </w:r>
    </w:p>
    <w:p w14:paraId="1B3B28BE"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Podejmowane w szkole postępowania nie mogą naruszać praw dziecka, praw człowieka, praw ucznia określonych w statucie szkoły oraz bezpieczeństwa danych osobowych.</w:t>
      </w:r>
    </w:p>
    <w:p w14:paraId="4796BCAB"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Uczniowie wiedzą, jak unikać zagrożeń w kontaktach z dorosłymi i rówieśnikami.</w:t>
      </w:r>
    </w:p>
    <w:p w14:paraId="7CD0CD13"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Uczniowie wiedzą, do kogo zwracać się o pomoc w sytuacjach dla nich trudnych i czynią to mając świadomość skuteczności podejmowanych w szkole działań.</w:t>
      </w:r>
    </w:p>
    <w:p w14:paraId="715853C0"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Rodzice poszerzają wiedzę i umiejętności o metodach wychowania dziecka bez stosowania przemocy oraz potrafią je uczyć zasad bezpieczeństwa.</w:t>
      </w:r>
    </w:p>
    <w:p w14:paraId="6491E4B5"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Prowadzone w szkole postępowanie na wypadek krzywdzenia lub podejrzenia krzywdzenia małoletnich jest zorganizowane w sposób zapewniający im skuteczną ochronę.</w:t>
      </w:r>
    </w:p>
    <w:p w14:paraId="4BFFEC9D"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Działania podejmowane w ramach ochrony małoletnich przed krzywdzeniem są dokumentowane oraz monitorowane i poddawane okresowej weryfikacji z udziałem wszystkich zainteresowanych podmiotów.</w:t>
      </w:r>
    </w:p>
    <w:p w14:paraId="1C7836DC" w14:textId="759A68D6" w:rsidR="00CF7BF9" w:rsidRPr="00CF7BF9" w:rsidRDefault="00F618A3" w:rsidP="00CF7BF9">
      <w:pPr>
        <w:spacing w:after="200" w:line="276" w:lineRule="auto"/>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 xml:space="preserve">   </w:t>
      </w:r>
    </w:p>
    <w:p w14:paraId="4ADD4F2B" w14:textId="77777777" w:rsidR="00CF7BF9" w:rsidRPr="00CF7BF9" w:rsidRDefault="00CF7BF9" w:rsidP="00CF7BF9">
      <w:pPr>
        <w:spacing w:after="200" w:line="276" w:lineRule="auto"/>
        <w:rPr>
          <w:rFonts w:ascii="Times New Roman" w:eastAsia="Times New Roman" w:hAnsi="Times New Roman" w:cs="Times New Roman"/>
          <w:b/>
          <w:spacing w:val="-2"/>
          <w:kern w:val="0"/>
          <w:sz w:val="28"/>
          <w:szCs w:val="28"/>
          <w14:ligatures w14:val="none"/>
        </w:rPr>
      </w:pPr>
      <w:r w:rsidRPr="00CF7BF9">
        <w:rPr>
          <w:rFonts w:ascii="Times New Roman" w:eastAsia="Times New Roman" w:hAnsi="Times New Roman" w:cs="Times New Roman"/>
          <w:b/>
          <w:kern w:val="0"/>
          <w:sz w:val="28"/>
          <w:szCs w:val="28"/>
          <w14:ligatures w14:val="none"/>
        </w:rPr>
        <w:t xml:space="preserve">I. </w:t>
      </w:r>
      <w:bookmarkStart w:id="1" w:name="_Hlk185495147"/>
      <w:r w:rsidRPr="00CF7BF9">
        <w:rPr>
          <w:rFonts w:ascii="Times New Roman" w:eastAsia="Times New Roman" w:hAnsi="Times New Roman" w:cs="Times New Roman"/>
          <w:b/>
          <w:kern w:val="0"/>
          <w:sz w:val="28"/>
          <w:szCs w:val="28"/>
          <w14:ligatures w14:val="none"/>
        </w:rPr>
        <w:t>Zasady</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bezpiecznych</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relacji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między uczniem</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a</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personelem</w:t>
      </w:r>
      <w:r w:rsidRPr="00CF7BF9">
        <w:rPr>
          <w:rFonts w:ascii="Times New Roman" w:eastAsia="Times New Roman" w:hAnsi="Times New Roman" w:cs="Times New Roman"/>
          <w:b/>
          <w:spacing w:val="-5"/>
          <w:kern w:val="0"/>
          <w:sz w:val="28"/>
          <w:szCs w:val="28"/>
          <w14:ligatures w14:val="none"/>
        </w:rPr>
        <w:t xml:space="preserve"> </w:t>
      </w:r>
      <w:r w:rsidRPr="00CF7BF9">
        <w:rPr>
          <w:rFonts w:ascii="Times New Roman" w:eastAsia="Times New Roman" w:hAnsi="Times New Roman" w:cs="Times New Roman"/>
          <w:b/>
          <w:spacing w:val="-2"/>
          <w:kern w:val="0"/>
          <w:sz w:val="28"/>
          <w:szCs w:val="28"/>
          <w14:ligatures w14:val="none"/>
        </w:rPr>
        <w:t>Szkoły.</w:t>
      </w:r>
    </w:p>
    <w:p w14:paraId="2732F5C5" w14:textId="77777777"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Podstawową zasadą relacji między uczniami  a personelem szkoły jest działanie dla dobra ucznia, z poszanowaniem jego godności, z uwzględnieniem jego emocji i potrzeb oraz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jego najlepszym interesie.</w:t>
      </w:r>
    </w:p>
    <w:p w14:paraId="690B558A" w14:textId="77777777"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Personel</w:t>
      </w:r>
      <w:r w:rsidRPr="00CF7BF9">
        <w:rPr>
          <w:rFonts w:ascii="Times New Roman" w:eastAsia="Calibri" w:hAnsi="Times New Roman" w:cs="Times New Roman"/>
          <w:spacing w:val="54"/>
          <w:kern w:val="0"/>
          <w:sz w:val="24"/>
          <w:szCs w:val="24"/>
          <w14:ligatures w14:val="none"/>
        </w:rPr>
        <w:t xml:space="preserve"> </w:t>
      </w:r>
      <w:r w:rsidRPr="00CF7BF9">
        <w:rPr>
          <w:rFonts w:ascii="Times New Roman" w:eastAsia="Calibri" w:hAnsi="Times New Roman" w:cs="Times New Roman"/>
          <w:kern w:val="0"/>
          <w:sz w:val="24"/>
          <w:szCs w:val="24"/>
          <w14:ligatures w14:val="none"/>
        </w:rPr>
        <w:t>działa</w:t>
      </w:r>
      <w:r w:rsidRPr="00CF7BF9">
        <w:rPr>
          <w:rFonts w:ascii="Times New Roman" w:eastAsia="Calibri" w:hAnsi="Times New Roman" w:cs="Times New Roman"/>
          <w:spacing w:val="54"/>
          <w:kern w:val="0"/>
          <w:sz w:val="24"/>
          <w:szCs w:val="24"/>
          <w14:ligatures w14:val="none"/>
        </w:rPr>
        <w:t xml:space="preserve"> </w:t>
      </w:r>
      <w:r w:rsidRPr="00CF7BF9">
        <w:rPr>
          <w:rFonts w:ascii="Times New Roman" w:eastAsia="Calibri" w:hAnsi="Times New Roman" w:cs="Times New Roman"/>
          <w:kern w:val="0"/>
          <w:sz w:val="24"/>
          <w:szCs w:val="24"/>
          <w14:ligatures w14:val="none"/>
        </w:rPr>
        <w:t>wyłącznie</w:t>
      </w:r>
      <w:r w:rsidRPr="00CF7BF9">
        <w:rPr>
          <w:rFonts w:ascii="Times New Roman" w:eastAsia="Calibri" w:hAnsi="Times New Roman" w:cs="Times New Roman"/>
          <w:spacing w:val="56"/>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53"/>
          <w:kern w:val="0"/>
          <w:sz w:val="24"/>
          <w:szCs w:val="24"/>
          <w14:ligatures w14:val="none"/>
        </w:rPr>
        <w:t xml:space="preserve"> </w:t>
      </w:r>
      <w:r w:rsidRPr="00CF7BF9">
        <w:rPr>
          <w:rFonts w:ascii="Times New Roman" w:eastAsia="Calibri" w:hAnsi="Times New Roman" w:cs="Times New Roman"/>
          <w:kern w:val="0"/>
          <w:sz w:val="24"/>
          <w:szCs w:val="24"/>
          <w14:ligatures w14:val="none"/>
        </w:rPr>
        <w:t>ramach</w:t>
      </w:r>
      <w:r w:rsidRPr="00CF7BF9">
        <w:rPr>
          <w:rFonts w:ascii="Times New Roman" w:eastAsia="Calibri" w:hAnsi="Times New Roman" w:cs="Times New Roman"/>
          <w:spacing w:val="55"/>
          <w:kern w:val="0"/>
          <w:sz w:val="24"/>
          <w:szCs w:val="24"/>
          <w14:ligatures w14:val="none"/>
        </w:rPr>
        <w:t xml:space="preserve"> </w:t>
      </w:r>
      <w:r w:rsidRPr="00CF7BF9">
        <w:rPr>
          <w:rFonts w:ascii="Times New Roman" w:eastAsia="Calibri" w:hAnsi="Times New Roman" w:cs="Times New Roman"/>
          <w:kern w:val="0"/>
          <w:sz w:val="24"/>
          <w:szCs w:val="24"/>
          <w14:ligatures w14:val="none"/>
        </w:rPr>
        <w:t>obowiązującego</w:t>
      </w:r>
      <w:r w:rsidRPr="00CF7BF9">
        <w:rPr>
          <w:rFonts w:ascii="Times New Roman" w:eastAsia="Calibri" w:hAnsi="Times New Roman" w:cs="Times New Roman"/>
          <w:spacing w:val="54"/>
          <w:kern w:val="0"/>
          <w:sz w:val="24"/>
          <w:szCs w:val="24"/>
          <w14:ligatures w14:val="none"/>
        </w:rPr>
        <w:t xml:space="preserve"> </w:t>
      </w:r>
      <w:r w:rsidRPr="00CF7BF9">
        <w:rPr>
          <w:rFonts w:ascii="Times New Roman" w:eastAsia="Calibri" w:hAnsi="Times New Roman" w:cs="Times New Roman"/>
          <w:kern w:val="0"/>
          <w:sz w:val="24"/>
          <w:szCs w:val="24"/>
          <w14:ligatures w14:val="none"/>
        </w:rPr>
        <w:t>prawa</w:t>
      </w:r>
      <w:r w:rsidRPr="00CF7BF9">
        <w:rPr>
          <w:rFonts w:ascii="Times New Roman" w:eastAsia="Calibri" w:hAnsi="Times New Roman" w:cs="Times New Roman"/>
          <w:spacing w:val="55"/>
          <w:kern w:val="0"/>
          <w:sz w:val="24"/>
          <w:szCs w:val="24"/>
          <w14:ligatures w14:val="none"/>
        </w:rPr>
        <w:t xml:space="preserve"> </w:t>
      </w:r>
      <w:r w:rsidRPr="00CF7BF9">
        <w:rPr>
          <w:rFonts w:ascii="Times New Roman" w:eastAsia="Calibri" w:hAnsi="Times New Roman" w:cs="Times New Roman"/>
          <w:kern w:val="0"/>
          <w:sz w:val="24"/>
          <w:szCs w:val="24"/>
          <w14:ligatures w14:val="none"/>
        </w:rPr>
        <w:t>powszechnego,</w:t>
      </w:r>
      <w:r w:rsidRPr="00CF7BF9">
        <w:rPr>
          <w:rFonts w:ascii="Times New Roman" w:eastAsia="Calibri" w:hAnsi="Times New Roman" w:cs="Times New Roman"/>
          <w:spacing w:val="55"/>
          <w:kern w:val="0"/>
          <w:sz w:val="24"/>
          <w:szCs w:val="24"/>
          <w14:ligatures w14:val="none"/>
        </w:rPr>
        <w:t xml:space="preserve"> </w:t>
      </w:r>
      <w:r w:rsidRPr="00CF7BF9">
        <w:rPr>
          <w:rFonts w:ascii="Times New Roman" w:eastAsia="Calibri" w:hAnsi="Times New Roman" w:cs="Times New Roman"/>
          <w:kern w:val="0"/>
          <w:sz w:val="24"/>
          <w:szCs w:val="24"/>
          <w14:ligatures w14:val="none"/>
        </w:rPr>
        <w:t>przepisów</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wewnętrznych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szkoły</w:t>
      </w:r>
      <w:r w:rsidRPr="00CF7BF9">
        <w:rPr>
          <w:rFonts w:ascii="Times New Roman" w:eastAsia="Calibri" w:hAnsi="Times New Roman" w:cs="Times New Roman"/>
          <w:spacing w:val="-5"/>
          <w:kern w:val="0"/>
          <w:sz w:val="24"/>
          <w:szCs w:val="24"/>
          <w14:ligatures w14:val="none"/>
        </w:rPr>
        <w:t xml:space="preserve"> </w:t>
      </w:r>
      <w:r w:rsidRPr="00CF7BF9">
        <w:rPr>
          <w:rFonts w:ascii="Times New Roman" w:eastAsia="Calibri" w:hAnsi="Times New Roman" w:cs="Times New Roman"/>
          <w:kern w:val="0"/>
          <w:sz w:val="24"/>
          <w:szCs w:val="24"/>
          <w14:ligatures w14:val="none"/>
        </w:rPr>
        <w:t>oraz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swoich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uprawnień i kompetencji.</w:t>
      </w:r>
    </w:p>
    <w:p w14:paraId="72DD7A34" w14:textId="77777777"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Zasady bezpiecznych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personelu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uczniami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obowiązują</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wszystkich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pracowników</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(pedagogicznych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niepedagogicznych),</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stażystów,</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praktykantów</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wolontariuszy.</w:t>
      </w:r>
    </w:p>
    <w:p w14:paraId="35A60C63" w14:textId="666B842A"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Podstawowe</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standardy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określające</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zasady bezpiecznej relacji personel - uczeń</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obejmują</w:t>
      </w:r>
      <w:r w:rsidRPr="00CF7BF9">
        <w:rPr>
          <w:rFonts w:ascii="Times New Roman" w:eastAsia="Calibri" w:hAnsi="Times New Roman" w:cs="Times New Roman"/>
          <w:spacing w:val="4"/>
          <w:kern w:val="0"/>
          <w:sz w:val="24"/>
          <w:szCs w:val="24"/>
          <w14:ligatures w14:val="none"/>
        </w:rPr>
        <w:t xml:space="preserve">        </w:t>
      </w:r>
      <w:r w:rsidR="002063CF">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szczególności:</w:t>
      </w:r>
    </w:p>
    <w:p w14:paraId="3E35F03B" w14:textId="3FE474C0"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Utrzymywanie</w:t>
      </w:r>
      <w:r w:rsidRPr="00CF7BF9">
        <w:rPr>
          <w:rFonts w:ascii="Times New Roman" w:eastAsia="Calibri" w:hAnsi="Times New Roman" w:cs="Times New Roman"/>
          <w:spacing w:val="61"/>
          <w:kern w:val="0"/>
          <w:sz w:val="24"/>
          <w:szCs w:val="24"/>
          <w14:ligatures w14:val="none"/>
        </w:rPr>
        <w:t xml:space="preserve"> </w:t>
      </w:r>
      <w:r w:rsidRPr="00CF7BF9">
        <w:rPr>
          <w:rFonts w:ascii="Times New Roman" w:eastAsia="Calibri" w:hAnsi="Times New Roman" w:cs="Times New Roman"/>
          <w:kern w:val="0"/>
          <w:sz w:val="24"/>
          <w:szCs w:val="24"/>
          <w14:ligatures w14:val="none"/>
        </w:rPr>
        <w:t>profesjonalnej</w:t>
      </w:r>
      <w:r w:rsidRPr="00CF7BF9">
        <w:rPr>
          <w:rFonts w:ascii="Times New Roman" w:eastAsia="Calibri" w:hAnsi="Times New Roman" w:cs="Times New Roman"/>
          <w:spacing w:val="6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   z   uczniami   i   reagowanie</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względem   nich </w:t>
      </w:r>
      <w:r w:rsidRPr="00CF7BF9">
        <w:rPr>
          <w:rFonts w:ascii="Times New Roman" w:eastAsia="Calibri" w:hAnsi="Times New Roman" w:cs="Times New Roman"/>
          <w:spacing w:val="-57"/>
          <w:kern w:val="0"/>
          <w:sz w:val="24"/>
          <w:szCs w:val="24"/>
          <w14:ligatures w14:val="none"/>
        </w:rPr>
        <w:t xml:space="preserve">                                                                                                                                                                                                     </w:t>
      </w:r>
      <w:r w:rsidR="002063CF">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w sposób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niezagrażający,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adekwatny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sytuacji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sprawiedliwy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wobec</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innych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364DDF1A"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Zachowanie cierpliwości i szacunku w komunikacji z uczniami, podkreślające zrozumienie dla uczuć przeżywanych przez nich, nie wymuszające zwierzeń na siłę. Okazywanie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zainteresowania,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wsparcia 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gotowość</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rozmowy.</w:t>
      </w:r>
    </w:p>
    <w:p w14:paraId="6474AFDA"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Wyznaczanie uczniom</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jasnych</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zasad</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 zachowaniu</w:t>
      </w:r>
      <w:r w:rsidRPr="00CF7BF9">
        <w:rPr>
          <w:rFonts w:ascii="Times New Roman" w:eastAsia="Calibri" w:hAnsi="Times New Roman" w:cs="Times New Roman"/>
          <w:spacing w:val="1"/>
          <w:kern w:val="0"/>
          <w:sz w:val="24"/>
          <w:szCs w:val="24"/>
          <w14:ligatures w14:val="none"/>
        </w:rPr>
        <w:t>.</w:t>
      </w:r>
      <w:r w:rsidRPr="00CF7BF9">
        <w:rPr>
          <w:rFonts w:ascii="Times New Roman" w:eastAsia="Calibri" w:hAnsi="Times New Roman" w:cs="Times New Roman"/>
          <w:kern w:val="0"/>
          <w:sz w:val="24"/>
          <w:szCs w:val="24"/>
          <w14:ligatures w14:val="none"/>
        </w:rPr>
        <w:t xml:space="preserve"> </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Egzekwowanie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konsekwencje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nieprzestrzeganie.</w:t>
      </w:r>
    </w:p>
    <w:p w14:paraId="6B8B1C01" w14:textId="3A5FCFE1"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Reagowanie</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sposób</w:t>
      </w:r>
      <w:r w:rsidRPr="00CF7BF9">
        <w:rPr>
          <w:rFonts w:ascii="Times New Roman" w:eastAsia="Calibri" w:hAnsi="Times New Roman" w:cs="Times New Roman"/>
          <w:spacing w:val="17"/>
          <w:kern w:val="0"/>
          <w:sz w:val="24"/>
          <w:szCs w:val="24"/>
          <w14:ligatures w14:val="none"/>
        </w:rPr>
        <w:t xml:space="preserve"> </w:t>
      </w:r>
      <w:r w:rsidRPr="00CF7BF9">
        <w:rPr>
          <w:rFonts w:ascii="Times New Roman" w:eastAsia="Calibri" w:hAnsi="Times New Roman" w:cs="Times New Roman"/>
          <w:kern w:val="0"/>
          <w:sz w:val="24"/>
          <w:szCs w:val="24"/>
          <w14:ligatures w14:val="none"/>
        </w:rPr>
        <w:t>adekwatny</w:t>
      </w:r>
      <w:r w:rsidRPr="00CF7BF9">
        <w:rPr>
          <w:rFonts w:ascii="Times New Roman" w:eastAsia="Calibri" w:hAnsi="Times New Roman" w:cs="Times New Roman"/>
          <w:spacing w:val="13"/>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sytuacji</w:t>
      </w:r>
      <w:r w:rsidRPr="00CF7BF9">
        <w:rPr>
          <w:rFonts w:ascii="Times New Roman" w:eastAsia="Calibri" w:hAnsi="Times New Roman" w:cs="Times New Roman"/>
          <w:spacing w:val="17"/>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17"/>
          <w:kern w:val="0"/>
          <w:sz w:val="24"/>
          <w:szCs w:val="24"/>
          <w14:ligatures w14:val="none"/>
        </w:rPr>
        <w:t xml:space="preserve"> </w:t>
      </w:r>
      <w:r w:rsidRPr="00CF7BF9">
        <w:rPr>
          <w:rFonts w:ascii="Times New Roman" w:eastAsia="Calibri" w:hAnsi="Times New Roman" w:cs="Times New Roman"/>
          <w:kern w:val="0"/>
          <w:sz w:val="24"/>
          <w:szCs w:val="24"/>
          <w14:ligatures w14:val="none"/>
        </w:rPr>
        <w:t>możliwości</w:t>
      </w:r>
      <w:r w:rsidRPr="00CF7BF9">
        <w:rPr>
          <w:rFonts w:ascii="Times New Roman" w:eastAsia="Calibri" w:hAnsi="Times New Roman" w:cs="Times New Roman"/>
          <w:spacing w:val="18"/>
          <w:kern w:val="0"/>
          <w:sz w:val="24"/>
          <w:szCs w:val="24"/>
          <w14:ligatures w14:val="none"/>
        </w:rPr>
        <w:t xml:space="preserve"> </w:t>
      </w:r>
      <w:r w:rsidRPr="00CF7BF9">
        <w:rPr>
          <w:rFonts w:ascii="Times New Roman" w:eastAsia="Calibri" w:hAnsi="Times New Roman" w:cs="Times New Roman"/>
          <w:kern w:val="0"/>
          <w:sz w:val="24"/>
          <w:szCs w:val="24"/>
          <w14:ligatures w14:val="none"/>
        </w:rPr>
        <w:t>psychofizycznych</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ucznia,</w:t>
      </w:r>
      <w:r w:rsidRPr="00CF7BF9">
        <w:rPr>
          <w:rFonts w:ascii="Times New Roman" w:eastAsia="Calibri" w:hAnsi="Times New Roman" w:cs="Times New Roman"/>
          <w:spacing w:val="-58"/>
          <w:kern w:val="0"/>
          <w:sz w:val="24"/>
          <w:szCs w:val="24"/>
          <w14:ligatures w14:val="none"/>
        </w:rPr>
        <w:t xml:space="preserve">                                                                                                                                                                                                         </w:t>
      </w:r>
      <w:r w:rsidR="002063CF">
        <w:rPr>
          <w:rFonts w:ascii="Times New Roman" w:eastAsia="Calibri" w:hAnsi="Times New Roman" w:cs="Times New Roman"/>
          <w:spacing w:val="-58"/>
          <w:kern w:val="0"/>
          <w:sz w:val="24"/>
          <w:szCs w:val="24"/>
          <w14:ligatures w14:val="none"/>
        </w:rPr>
        <w:t xml:space="preserve"> </w:t>
      </w:r>
      <w:r w:rsidRPr="00CF7BF9">
        <w:rPr>
          <w:rFonts w:ascii="Times New Roman" w:eastAsia="Calibri" w:hAnsi="Times New Roman" w:cs="Times New Roman"/>
          <w:spacing w:val="-58"/>
          <w:kern w:val="0"/>
          <w:sz w:val="24"/>
          <w:szCs w:val="24"/>
          <w14:ligatures w14:val="none"/>
        </w:rPr>
        <w:t xml:space="preserve">              </w:t>
      </w:r>
      <w:r w:rsidRPr="00CF7BF9">
        <w:rPr>
          <w:rFonts w:ascii="Times New Roman" w:eastAsia="Calibri" w:hAnsi="Times New Roman" w:cs="Times New Roman"/>
          <w:kern w:val="0"/>
          <w:sz w:val="24"/>
          <w:szCs w:val="24"/>
          <w14:ligatures w14:val="none"/>
        </w:rPr>
        <w:t>w tym dostosowanie poziomu komunikacji do ucznia.</w:t>
      </w:r>
    </w:p>
    <w:p w14:paraId="52BE3C16"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Uwzględnianie potrzeb ucznia oraz dostosowanie wymagań edukacyjnych do indywidualnych potrzeb rozwojowych i możliwości psychofizycznych uczniów, w tym dostosowanie metod i form pracy.</w:t>
      </w:r>
    </w:p>
    <w:p w14:paraId="6713FD38" w14:textId="05A06CAF"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lastRenderedPageBreak/>
        <w:t>Fizyczny kontakt z uczniem jest możliwy tylko jako odpowiedź na realne potrzeby ucznia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w danym momencie, z uwzględnieniem jego wieku, płci, kontekstu kulturowego                   </w:t>
      </w:r>
      <w:r w:rsidR="00554A7E">
        <w:rPr>
          <w:rFonts w:ascii="Times New Roman" w:eastAsia="Calibri" w:hAnsi="Times New Roman" w:cs="Times New Roman"/>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 i sytuacyjnego.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Na</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kontakt</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fizyczny</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(np.</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przytulenie)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uczeń</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zawsze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musi wyrazić</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zgodę.</w:t>
      </w:r>
    </w:p>
    <w:p w14:paraId="04E63666"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Stanowcze reagowanie na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zachowania niepożądane.</w:t>
      </w:r>
    </w:p>
    <w:p w14:paraId="0EC18D7F"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Udział personelu w doskonaleniu zawodowym w zakresie przeciwdziałania przemocy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wobec</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podopiecznych.</w:t>
      </w:r>
      <w:r w:rsidRPr="00CF7BF9">
        <w:rPr>
          <w:rFonts w:ascii="Times New Roman" w:eastAsia="Calibri" w:hAnsi="Times New Roman" w:cs="Times New Roman"/>
          <w:spacing w:val="1"/>
          <w:kern w:val="0"/>
          <w:sz w:val="24"/>
          <w:szCs w:val="24"/>
          <w14:ligatures w14:val="none"/>
        </w:rPr>
        <w:t xml:space="preserve"> </w:t>
      </w:r>
    </w:p>
    <w:p w14:paraId="325DFB95"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Właściwa kontrola emocji u pracowników.</w:t>
      </w:r>
      <w:r w:rsidRPr="00CF7BF9">
        <w:rPr>
          <w:rFonts w:ascii="Times New Roman" w:eastAsia="Calibri" w:hAnsi="Times New Roman" w:cs="Times New Roman"/>
          <w:spacing w:val="-3"/>
          <w:kern w:val="0"/>
          <w:sz w:val="24"/>
          <w:szCs w:val="24"/>
          <w14:ligatures w14:val="none"/>
        </w:rPr>
        <w:t xml:space="preserve"> </w:t>
      </w:r>
    </w:p>
    <w:p w14:paraId="5A8950AE"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Kontakt z uczniami odbywa się wyłącznie w godzinach pracy szkoły i dotyczy celów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edukacyjnych lub wychowawczych, a jeśli istnieje potrzeba spotkania z uczniami poza</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godzinami pracy, należy poinformować o tym dyrekcję i uzyskać zgodę rodziców małoletniego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w:t>
      </w:r>
    </w:p>
    <w:p w14:paraId="60E8FCF9"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uczeń i jego rodzice są osobami bliskimi wobec pracownika, zachowuje on zasadę poufności i nie przekazuje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informacji dotyczących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innych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653DCD86" w14:textId="77777777" w:rsidR="00CF7BF9" w:rsidRPr="00CF7BF9" w:rsidRDefault="00CF7BF9" w:rsidP="00CF7BF9">
      <w:pPr>
        <w:numPr>
          <w:ilvl w:val="0"/>
          <w:numId w:val="3"/>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6"/>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personelu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uczniami</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niedopuszczalne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jest</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szczególności:</w:t>
      </w:r>
    </w:p>
    <w:p w14:paraId="0F026B32"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wobec ucznia przemocy w jakiejkolwiek formie, w tym stosowanie kar fizycznych,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wykorzystywanie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władzy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lub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przewagi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fizycznej</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(zastraszanie,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przymuszanie, groźby).</w:t>
      </w:r>
    </w:p>
    <w:p w14:paraId="6AD704A6"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Zawstydzanie,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upokarzanie,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lekceważenie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spacing w:val="-1"/>
          <w:kern w:val="0"/>
          <w:sz w:val="24"/>
          <w:szCs w:val="24"/>
          <w14:ligatures w14:val="none"/>
        </w:rPr>
        <w:t>krytykowanie</w:t>
      </w:r>
      <w:r w:rsidRPr="00CF7BF9">
        <w:rPr>
          <w:rFonts w:ascii="Times New Roman" w:eastAsia="Calibri" w:hAnsi="Times New Roman" w:cs="Times New Roman"/>
          <w:kern w:val="0"/>
          <w:sz w:val="24"/>
          <w:szCs w:val="24"/>
          <w14:ligatures w14:val="none"/>
        </w:rPr>
        <w:t xml:space="preserve"> i obrażanie uczniów.</w:t>
      </w:r>
    </w:p>
    <w:p w14:paraId="55DA49F1"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Ujawnianie informacji wrażliwych (wizerunek, informacja o sytuacji rodzinnej, medycznej, prawnej itp.). </w:t>
      </w:r>
    </w:p>
    <w:p w14:paraId="32538349"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Zachowywanie się w obecności uczniów w sposób niestosowny, np. poprzez używanie</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 wulgarnych słów, czynienie obraźliwych uwag oraz nawiązywanie w wypowiedziach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atrakcyjności seksualnej.</w:t>
      </w:r>
    </w:p>
    <w:p w14:paraId="48E04E1A"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Nawiązywanie z uczniem jakichkolwiek relacji seksualnych. Składanie mu propozycji o seksualnym charakterze, kierowanie do niego seksualnych komentarzy,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żartów, gestów oraz udostępnianie uczniom treści erotycznych i pornograficznych. </w:t>
      </w:r>
    </w:p>
    <w:p w14:paraId="60211954"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Faworyzowanie wybranych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70D59C35"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Utrwalanie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wizerunku dziecka</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(filmowanie,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nagrywanie</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głosu,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fotografowanie) dla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potrzeb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prywatnych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pracownika.</w:t>
      </w:r>
    </w:p>
    <w:p w14:paraId="4DD67E49"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Proponowanie</w:t>
      </w:r>
      <w:r w:rsidRPr="00CF7BF9">
        <w:rPr>
          <w:rFonts w:ascii="Times New Roman" w:eastAsia="Calibri" w:hAnsi="Times New Roman" w:cs="Times New Roman"/>
          <w:spacing w:val="32"/>
          <w:kern w:val="0"/>
          <w:sz w:val="24"/>
          <w:szCs w:val="24"/>
          <w14:ligatures w14:val="none"/>
        </w:rPr>
        <w:t xml:space="preserve"> </w:t>
      </w:r>
      <w:r w:rsidRPr="00CF7BF9">
        <w:rPr>
          <w:rFonts w:ascii="Times New Roman" w:eastAsia="Calibri" w:hAnsi="Times New Roman" w:cs="Times New Roman"/>
          <w:kern w:val="0"/>
          <w:sz w:val="24"/>
          <w:szCs w:val="24"/>
          <w14:ligatures w14:val="none"/>
        </w:rPr>
        <w:t>uczniom</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alkoholu,</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wyrobów</w:t>
      </w:r>
      <w:r w:rsidRPr="00CF7BF9">
        <w:rPr>
          <w:rFonts w:ascii="Times New Roman" w:eastAsia="Calibri" w:hAnsi="Times New Roman" w:cs="Times New Roman"/>
          <w:spacing w:val="32"/>
          <w:kern w:val="0"/>
          <w:sz w:val="24"/>
          <w:szCs w:val="24"/>
          <w14:ligatures w14:val="none"/>
        </w:rPr>
        <w:t xml:space="preserve"> </w:t>
      </w:r>
      <w:r w:rsidRPr="00CF7BF9">
        <w:rPr>
          <w:rFonts w:ascii="Times New Roman" w:eastAsia="Calibri" w:hAnsi="Times New Roman" w:cs="Times New Roman"/>
          <w:kern w:val="0"/>
          <w:sz w:val="24"/>
          <w:szCs w:val="24"/>
          <w14:ligatures w14:val="none"/>
        </w:rPr>
        <w:t>tytoniowych</w:t>
      </w:r>
      <w:r w:rsidRPr="00CF7BF9">
        <w:rPr>
          <w:rFonts w:ascii="Times New Roman" w:eastAsia="Calibri" w:hAnsi="Times New Roman" w:cs="Times New Roman"/>
          <w:spacing w:val="35"/>
          <w:kern w:val="0"/>
          <w:sz w:val="24"/>
          <w:szCs w:val="24"/>
          <w14:ligatures w14:val="none"/>
        </w:rPr>
        <w:t xml:space="preserve"> </w:t>
      </w:r>
      <w:r w:rsidRPr="00CF7BF9">
        <w:rPr>
          <w:rFonts w:ascii="Times New Roman" w:eastAsia="Calibri" w:hAnsi="Times New Roman" w:cs="Times New Roman"/>
          <w:kern w:val="0"/>
          <w:sz w:val="24"/>
          <w:szCs w:val="24"/>
          <w14:ligatures w14:val="none"/>
        </w:rPr>
        <w:t>ani</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nielegalnych</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substancji</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psychoaktywnych,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spożywanie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wspólnie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z uczniami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lub w</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obecności.</w:t>
      </w:r>
    </w:p>
    <w:p w14:paraId="38B7990D" w14:textId="77777777" w:rsid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Zapraszanie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swojego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miejsca</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zamieszkania.</w:t>
      </w:r>
    </w:p>
    <w:p w14:paraId="0E6AB3FB" w14:textId="77777777" w:rsidR="004410FD" w:rsidRDefault="004410FD" w:rsidP="004410FD">
      <w:pPr>
        <w:spacing w:after="200" w:line="276" w:lineRule="auto"/>
        <w:ind w:left="927"/>
        <w:contextualSpacing/>
        <w:jc w:val="both"/>
        <w:rPr>
          <w:rFonts w:ascii="Times New Roman" w:eastAsia="Calibri" w:hAnsi="Times New Roman" w:cs="Times New Roman"/>
          <w:kern w:val="0"/>
          <w:sz w:val="24"/>
          <w:szCs w:val="24"/>
          <w14:ligatures w14:val="none"/>
        </w:rPr>
      </w:pPr>
    </w:p>
    <w:p w14:paraId="17843C69" w14:textId="2E87509E" w:rsidR="00554A7E" w:rsidRPr="00554A7E" w:rsidRDefault="00554A7E" w:rsidP="00554A7E">
      <w:pPr>
        <w:rPr>
          <w:rFonts w:ascii="Times New Roman" w:eastAsia="Aptos" w:hAnsi="Times New Roman" w:cs="Times New Roman"/>
          <w:b/>
          <w:bCs/>
          <w:sz w:val="28"/>
          <w:szCs w:val="28"/>
          <w:lang w:eastAsia="pl-PL"/>
        </w:rPr>
      </w:pPr>
      <w:r w:rsidRPr="00554A7E">
        <w:rPr>
          <w:rFonts w:ascii="Times New Roman" w:eastAsia="Calibri" w:hAnsi="Times New Roman" w:cs="Times New Roman"/>
          <w:b/>
          <w:bCs/>
          <w:kern w:val="0"/>
          <w:sz w:val="28"/>
          <w:szCs w:val="28"/>
          <w14:ligatures w14:val="none"/>
        </w:rPr>
        <w:t xml:space="preserve">II </w:t>
      </w:r>
      <w:r w:rsidRPr="00554A7E">
        <w:rPr>
          <w:rFonts w:ascii="Times New Roman" w:eastAsia="Aptos" w:hAnsi="Times New Roman" w:cs="Times New Roman"/>
          <w:b/>
          <w:bCs/>
          <w:sz w:val="28"/>
          <w:szCs w:val="28"/>
          <w:lang w:eastAsia="pl-PL"/>
        </w:rPr>
        <w:t>Zasady określające zakres kompetencji osoby odpowiedzialnej za przygotowanie personelu placówki do stosowania standardów ochrony małoletnich, zasady przygotowania personelu do ich stosowania oraz sposoby dokumentowania tej czynności</w:t>
      </w:r>
      <w:r w:rsidR="004410FD">
        <w:rPr>
          <w:rFonts w:ascii="Times New Roman" w:eastAsia="Aptos" w:hAnsi="Times New Roman" w:cs="Times New Roman"/>
          <w:b/>
          <w:bCs/>
          <w:sz w:val="28"/>
          <w:szCs w:val="28"/>
          <w:lang w:eastAsia="pl-PL"/>
        </w:rPr>
        <w:t>.</w:t>
      </w:r>
    </w:p>
    <w:p w14:paraId="470E468F" w14:textId="7B0D7A5E" w:rsidR="00554A7E" w:rsidRPr="004410FD" w:rsidRDefault="00554A7E" w:rsidP="004410FD">
      <w:pPr>
        <w:pStyle w:val="Akapitzlist"/>
        <w:numPr>
          <w:ilvl w:val="0"/>
          <w:numId w:val="40"/>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Osobą odpowiedzialną za przygotowanie pracowników szkoły do stosowania standardów ochrony małoletnich jest dyrektor. Dyrektor może upoważnić wyznaczoną przez siebie osobę do przygotowania pracowników szkoły do stosowania standardów ochrony małoletnich.</w:t>
      </w:r>
    </w:p>
    <w:p w14:paraId="09B5C18E" w14:textId="1164AD5B" w:rsidR="00554A7E" w:rsidRPr="004410FD" w:rsidRDefault="00554A7E" w:rsidP="004410FD">
      <w:pPr>
        <w:pStyle w:val="Akapitzlist"/>
        <w:numPr>
          <w:ilvl w:val="0"/>
          <w:numId w:val="40"/>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 xml:space="preserve">Osoba upoważniona przez dyrektora musi legitymować się wykształceniem wyższym z zakresu prawa, administracji lub pedagogiki oraz co najmniej 5-letnim doświadczeniem zawodowym lub wykształceniem wyższym oraz co najmniej 5-letnim doświadczeniem w pracy z osobami </w:t>
      </w:r>
      <w:r w:rsidRPr="004410FD">
        <w:rPr>
          <w:rFonts w:ascii="Times New Roman" w:eastAsia="Aptos" w:hAnsi="Times New Roman" w:cs="Times New Roman"/>
          <w:sz w:val="24"/>
          <w:szCs w:val="24"/>
          <w:lang w:eastAsia="pl-PL"/>
        </w:rPr>
        <w:lastRenderedPageBreak/>
        <w:t>małoletnimi, uzyskanym w jednostkach oświaty, leczniczych lub pomocy społecznej. Dodatkowo musi posiadać niezbędną wiedzę pozwalającą na przeprowadzenie szkoleń dla pracowników szkoły, obejmującą następujące zagadnienia:</w:t>
      </w:r>
    </w:p>
    <w:p w14:paraId="1CCF23C1" w14:textId="77777777" w:rsidR="00554A7E" w:rsidRPr="004410FD" w:rsidRDefault="00554A7E" w:rsidP="004410FD">
      <w:pPr>
        <w:pStyle w:val="Akapitzlist"/>
        <w:numPr>
          <w:ilvl w:val="0"/>
          <w:numId w:val="41"/>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rozpoznawania sygnałów krzywdzenia małoletnich,</w:t>
      </w:r>
    </w:p>
    <w:p w14:paraId="519B5B4F" w14:textId="77777777" w:rsidR="00554A7E" w:rsidRPr="004410FD" w:rsidRDefault="00554A7E" w:rsidP="004410FD">
      <w:pPr>
        <w:pStyle w:val="Akapitzlist"/>
        <w:numPr>
          <w:ilvl w:val="0"/>
          <w:numId w:val="41"/>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procedury interwencji w przypadku podejrzeń krzywdzenia małoletnich,</w:t>
      </w:r>
    </w:p>
    <w:p w14:paraId="500AC861" w14:textId="77777777" w:rsidR="00554A7E" w:rsidRPr="004410FD" w:rsidRDefault="00554A7E" w:rsidP="004410FD">
      <w:pPr>
        <w:pStyle w:val="Akapitzlist"/>
        <w:numPr>
          <w:ilvl w:val="0"/>
          <w:numId w:val="41"/>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stosowania procedur „Niebieskiej Karty”.</w:t>
      </w:r>
    </w:p>
    <w:p w14:paraId="48B6138B" w14:textId="2785E1D8" w:rsidR="00554A7E" w:rsidRPr="004410FD" w:rsidRDefault="00554A7E" w:rsidP="004410FD">
      <w:pPr>
        <w:pStyle w:val="Akapitzlist"/>
        <w:numPr>
          <w:ilvl w:val="0"/>
          <w:numId w:val="40"/>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Szkolenia w zakresie standardów ochrony małoletnich są organizowane raz w roku, w terminie określonym przez dyrektora.</w:t>
      </w:r>
    </w:p>
    <w:p w14:paraId="0C18A154" w14:textId="7E7E55ED" w:rsidR="00554A7E" w:rsidRPr="004410FD" w:rsidRDefault="004410FD" w:rsidP="004410FD">
      <w:pPr>
        <w:pStyle w:val="Akapitzlist"/>
        <w:numPr>
          <w:ilvl w:val="0"/>
          <w:numId w:val="40"/>
        </w:numPr>
        <w:rPr>
          <w:rFonts w:ascii="Times New Roman" w:eastAsia="Aptos" w:hAnsi="Times New Roman" w:cs="Times New Roman"/>
          <w:sz w:val="24"/>
          <w:szCs w:val="24"/>
          <w:lang w:eastAsia="pl-PL"/>
        </w:rPr>
      </w:pPr>
      <w:r>
        <w:rPr>
          <w:rFonts w:ascii="Times New Roman" w:eastAsia="Aptos" w:hAnsi="Times New Roman" w:cs="Times New Roman"/>
          <w:sz w:val="24"/>
          <w:szCs w:val="24"/>
          <w:lang w:eastAsia="pl-PL"/>
        </w:rPr>
        <w:t xml:space="preserve">Dyrektor lub osoba przez niego upoważniona </w:t>
      </w:r>
      <w:r w:rsidR="00554A7E" w:rsidRPr="004410FD">
        <w:rPr>
          <w:rFonts w:ascii="Times New Roman" w:eastAsia="Aptos" w:hAnsi="Times New Roman" w:cs="Times New Roman"/>
          <w:sz w:val="24"/>
          <w:szCs w:val="24"/>
          <w:lang w:eastAsia="pl-PL"/>
        </w:rPr>
        <w:t>zapoznaje pracowników ze standardami ochrony małoletnich oraz odbiera od każdego zatrudnionego pracownika oświadczenie o zapoznaniu się ze standardami ochrony małoletnich obowiązującymi w szkole.</w:t>
      </w:r>
    </w:p>
    <w:p w14:paraId="76775C17" w14:textId="1E604D82" w:rsidR="00CF7BF9" w:rsidRPr="004410FD" w:rsidRDefault="00554A7E" w:rsidP="004410FD">
      <w:pPr>
        <w:pStyle w:val="Akapitzlist"/>
        <w:numPr>
          <w:ilvl w:val="0"/>
          <w:numId w:val="40"/>
        </w:numPr>
        <w:rPr>
          <w:rFonts w:ascii="Times New Roman" w:eastAsia="Aptos" w:hAnsi="Times New Roman" w:cs="Times New Roman"/>
          <w:sz w:val="24"/>
          <w:szCs w:val="24"/>
          <w:lang w:eastAsia="pl-PL"/>
        </w:rPr>
      </w:pPr>
      <w:r w:rsidRPr="004410FD">
        <w:rPr>
          <w:rFonts w:ascii="Times New Roman" w:eastAsia="Aptos" w:hAnsi="Times New Roman" w:cs="Times New Roman"/>
          <w:sz w:val="24"/>
          <w:szCs w:val="24"/>
          <w:lang w:eastAsia="pl-PL"/>
        </w:rPr>
        <w:t>Pracownicy nowozatrudnieni w szkole są zapoznawani ze standardami w pierwszym tygodniu pracy i w tym czasie jest od nich odbierane</w:t>
      </w:r>
      <w:r w:rsidR="004410FD">
        <w:rPr>
          <w:rFonts w:ascii="Times New Roman" w:eastAsia="Aptos" w:hAnsi="Times New Roman" w:cs="Times New Roman"/>
          <w:sz w:val="24"/>
          <w:szCs w:val="24"/>
          <w:lang w:eastAsia="pl-PL"/>
        </w:rPr>
        <w:t xml:space="preserve"> wyżej wymienione</w:t>
      </w:r>
      <w:r w:rsidRPr="004410FD">
        <w:rPr>
          <w:rFonts w:ascii="Times New Roman" w:eastAsia="Aptos" w:hAnsi="Times New Roman" w:cs="Times New Roman"/>
          <w:sz w:val="24"/>
          <w:szCs w:val="24"/>
          <w:lang w:eastAsia="pl-PL"/>
        </w:rPr>
        <w:t xml:space="preserve"> oświadczenie</w:t>
      </w:r>
      <w:r w:rsidR="004410FD">
        <w:rPr>
          <w:rFonts w:ascii="Times New Roman" w:eastAsia="Aptos" w:hAnsi="Times New Roman" w:cs="Times New Roman"/>
          <w:sz w:val="24"/>
          <w:szCs w:val="24"/>
          <w:lang w:eastAsia="pl-PL"/>
        </w:rPr>
        <w:t>.</w:t>
      </w:r>
    </w:p>
    <w:bookmarkEnd w:id="1"/>
    <w:p w14:paraId="0DD0816B" w14:textId="77777777" w:rsidR="004410FD" w:rsidRDefault="004410FD" w:rsidP="00CF7BF9">
      <w:pPr>
        <w:spacing w:after="200" w:line="276" w:lineRule="auto"/>
        <w:rPr>
          <w:rFonts w:ascii="Times New Roman" w:eastAsia="Calibri" w:hAnsi="Times New Roman" w:cs="Times New Roman"/>
          <w:b/>
          <w:kern w:val="0"/>
          <w:sz w:val="28"/>
          <w:szCs w:val="28"/>
          <w14:ligatures w14:val="none"/>
        </w:rPr>
      </w:pPr>
    </w:p>
    <w:p w14:paraId="5C14CC6C" w14:textId="22897169" w:rsidR="00CF7BF9" w:rsidRPr="00CF7BF9" w:rsidRDefault="00CF7BF9" w:rsidP="00CF7BF9">
      <w:pPr>
        <w:spacing w:after="200" w:line="276" w:lineRule="auto"/>
        <w:rPr>
          <w:rFonts w:ascii="Times New Roman" w:eastAsia="Calibri"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II</w:t>
      </w:r>
      <w:r w:rsidR="004410FD">
        <w:rPr>
          <w:rFonts w:ascii="Times New Roman" w:eastAsia="Calibri" w:hAnsi="Times New Roman" w:cs="Times New Roman"/>
          <w:b/>
          <w:kern w:val="0"/>
          <w:sz w:val="28"/>
          <w:szCs w:val="28"/>
          <w14:ligatures w14:val="none"/>
        </w:rPr>
        <w:t>I</w:t>
      </w:r>
      <w:r w:rsidRPr="00CF7BF9">
        <w:rPr>
          <w:rFonts w:ascii="Times New Roman" w:eastAsia="Calibri" w:hAnsi="Times New Roman" w:cs="Times New Roman"/>
          <w:b/>
          <w:kern w:val="0"/>
          <w:sz w:val="28"/>
          <w:szCs w:val="28"/>
          <w14:ligatures w14:val="none"/>
        </w:rPr>
        <w:t>. Procedury interwencji w przypadku krzywdzenia dziecka.</w:t>
      </w:r>
    </w:p>
    <w:p w14:paraId="24F344FF" w14:textId="76787BA1" w:rsidR="00CF7BF9" w:rsidRPr="00EF29B2" w:rsidRDefault="00CF7BF9" w:rsidP="00EF29B2">
      <w:pPr>
        <w:pStyle w:val="Akapitzlist"/>
        <w:numPr>
          <w:ilvl w:val="0"/>
          <w:numId w:val="42"/>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W przypadku podjęcia przez pracownika placówki podejrzenia, że dziecko jest krzywdzone, pracownik ma obowiązek sporządzenia notatki służbowej i przekazania uzyskanej informacji</w:t>
      </w:r>
      <w:r w:rsidR="007D2635" w:rsidRPr="00EF29B2">
        <w:rPr>
          <w:rFonts w:ascii="Times New Roman" w:eastAsia="Calibri" w:hAnsi="Times New Roman" w:cs="Times New Roman"/>
          <w:kern w:val="0"/>
          <w:sz w:val="24"/>
          <w:szCs w:val="24"/>
          <w14:ligatures w14:val="none"/>
        </w:rPr>
        <w:t xml:space="preserve"> </w:t>
      </w:r>
      <w:r w:rsidRPr="00EF29B2">
        <w:rPr>
          <w:rFonts w:ascii="Times New Roman" w:eastAsia="Calibri" w:hAnsi="Times New Roman" w:cs="Times New Roman"/>
          <w:kern w:val="0"/>
          <w:sz w:val="24"/>
          <w:szCs w:val="24"/>
          <w14:ligatures w14:val="none"/>
        </w:rPr>
        <w:t>(do wyboru) wychowawcy/pedagogowi/psychologowi/kierownictwu placówki.</w:t>
      </w:r>
    </w:p>
    <w:p w14:paraId="23AAA47C" w14:textId="77777777" w:rsidR="00CF7BF9" w:rsidRPr="00CF7BF9" w:rsidRDefault="00CF7BF9" w:rsidP="00CF7BF9">
      <w:pPr>
        <w:numPr>
          <w:ilvl w:val="0"/>
          <w:numId w:val="10"/>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Pedagog/psycholog (do wyboru) wzywa opiekunów dziecka, którego krzywdzenie podejrzewa, oraz informuje ich o podejrzeniu.</w:t>
      </w:r>
    </w:p>
    <w:p w14:paraId="6474E536" w14:textId="77777777" w:rsidR="00CF7BF9" w:rsidRPr="00CF7BF9" w:rsidRDefault="00CF7BF9" w:rsidP="00CF7BF9">
      <w:pPr>
        <w:numPr>
          <w:ilvl w:val="0"/>
          <w:numId w:val="10"/>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Pedagog/psycholog (do wyboru) powinien sporządzić opis sytuacji szkolnej i rodzinnej dziecka na podstawie rozmów z dzieckiem, nauczycielami, wychowawcą i rodzicami, oraz plan pomocy dziecku.</w:t>
      </w:r>
    </w:p>
    <w:p w14:paraId="738A4359" w14:textId="77777777" w:rsidR="00CF7BF9" w:rsidRPr="00CF7BF9" w:rsidRDefault="00CF7BF9" w:rsidP="00CF7BF9">
      <w:pPr>
        <w:numPr>
          <w:ilvl w:val="0"/>
          <w:numId w:val="10"/>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Plan pomocy dziecku powinien zawierać wskazania dotyczące:</w:t>
      </w:r>
    </w:p>
    <w:p w14:paraId="1A469B68" w14:textId="77777777" w:rsidR="00CF7BF9" w:rsidRPr="00CF7BF9" w:rsidRDefault="00CF7BF9" w:rsidP="00CF7BF9">
      <w:pPr>
        <w:numPr>
          <w:ilvl w:val="0"/>
          <w:numId w:val="6"/>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podjęcia przez placówkę działań w celu zapewnienia dziecku bezpieczeństwa, w tym zgłoszenie podejrzenia krzywdzenia do odpowiedniej placówki;</w:t>
      </w:r>
    </w:p>
    <w:p w14:paraId="21C491D1" w14:textId="77777777" w:rsidR="00CF7BF9" w:rsidRPr="00CF7BF9" w:rsidRDefault="00CF7BF9" w:rsidP="00CF7BF9">
      <w:pPr>
        <w:numPr>
          <w:ilvl w:val="0"/>
          <w:numId w:val="6"/>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wsparcia, jakie placówka zaoferuje dziecku;</w:t>
      </w:r>
    </w:p>
    <w:p w14:paraId="0D1AB8C6" w14:textId="77777777" w:rsidR="00CF7BF9" w:rsidRPr="00CF7BF9" w:rsidRDefault="00CF7BF9" w:rsidP="00CF7BF9">
      <w:pPr>
        <w:numPr>
          <w:ilvl w:val="0"/>
          <w:numId w:val="6"/>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skierowania dziecka do specjalistycznej placówki pomocy dziecku, jeżeli istnieje taka potrzeba.</w:t>
      </w:r>
    </w:p>
    <w:p w14:paraId="552F4019" w14:textId="7A0345BC" w:rsidR="00CF7BF9" w:rsidRPr="00EF29B2" w:rsidRDefault="00CF7BF9" w:rsidP="00EF29B2">
      <w:pPr>
        <w:pStyle w:val="Akapitzlist"/>
        <w:numPr>
          <w:ilvl w:val="0"/>
          <w:numId w:val="42"/>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W przypadkach bardziej skomplikowanych (dotyczących wykorzystywania seksualnego oraz znęcania się fizycznego i psychicznego o dużym nasileniu) kierownictwo placówki powołuje zespół interwencyjny, w skład którego mogą wejść: pedagog/psycholog, wychowawca dziecka, kierownictwo placówki, inni pracownicy mający wiedzę o krzywdzeniu dziecka lub o dziecku (dalej określani jako: zespół interwencyjny).</w:t>
      </w:r>
    </w:p>
    <w:p w14:paraId="10BAD374"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Zespół interwencyjny sporządza plan pomocy dziecku na podstawie opisu sporządzonego przez pedagoga szkolnego oraz innych, uzyskanych przez członków zespołu, informacji.</w:t>
      </w:r>
    </w:p>
    <w:p w14:paraId="6A4ED0D8"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Zespół interwencyjny wzywa opiekunów dziecka na spotkanie wyjaśniające, podczas którego może zaproponować opiekunom zdiagnozowanie zgłaszanego podejrzenia w zewnętrznej, bezstronnej instytucji. Ze spotkania sporządza się protokół.</w:t>
      </w:r>
    </w:p>
    <w:p w14:paraId="6CAEE826"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Plan pomocy dziecku jest przedstawiany przez pedagoga/psychologa opiekunom z zaleceniem współpracy przy jego realizacji.</w:t>
      </w:r>
    </w:p>
    <w:p w14:paraId="0D0CF969"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lastRenderedPageBreak/>
        <w:t>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14:paraId="45C8F182"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 poinformowaniu opiekunów przez pedagoga/psychologa – zgodnie 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48E5E330"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Dalszy tok postępowania leży w kompetencjach instytucji wskazanych w punkcie poprzedzającym.</w:t>
      </w:r>
    </w:p>
    <w:p w14:paraId="364995E9"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 przypadku gdy podejrzenie krzywdzenia zgłosili opiekunowie dziecka, a podejrzenie to nie zostało potwierdzone, należy o tym fakcie poinformować opiekunów dziecka na piśmie.</w:t>
      </w:r>
    </w:p>
    <w:p w14:paraId="4008CD95"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 przebiegu interwencji sporządza się kartę interwencji, której wzór stanowi Załącznik [nr] do niniejszej Polityki. Kartę załącza się do akt osobowych dziecka.</w:t>
      </w:r>
    </w:p>
    <w:p w14:paraId="2CC3A0FA" w14:textId="77777777" w:rsid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 </w:t>
      </w:r>
    </w:p>
    <w:p w14:paraId="6D8909C6" w14:textId="798FFBA0" w:rsidR="00EF29B2" w:rsidRPr="00EF29B2" w:rsidRDefault="00EF29B2" w:rsidP="00EF29B2">
      <w:pPr>
        <w:pStyle w:val="Akapitzlist"/>
        <w:numPr>
          <w:ilvl w:val="0"/>
          <w:numId w:val="42"/>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Sposób dokumentowania i zasady przechowywania ujawnionych lub zgłoszonych incydentów lub zdarzeń zagrażających dobru małoletniego</w:t>
      </w:r>
      <w:r>
        <w:rPr>
          <w:rFonts w:ascii="Times New Roman" w:eastAsia="Calibri" w:hAnsi="Times New Roman" w:cs="Times New Roman"/>
          <w:kern w:val="0"/>
          <w:sz w:val="24"/>
          <w:szCs w:val="24"/>
          <w14:ligatures w14:val="none"/>
        </w:rPr>
        <w:t xml:space="preserve">: </w:t>
      </w:r>
    </w:p>
    <w:p w14:paraId="3D48D1E3" w14:textId="5D64A12A" w:rsidR="00EF29B2" w:rsidRPr="00EF29B2" w:rsidRDefault="00EF29B2" w:rsidP="00EF29B2">
      <w:pPr>
        <w:pStyle w:val="Akapitzlist"/>
        <w:numPr>
          <w:ilvl w:val="0"/>
          <w:numId w:val="43"/>
        </w:num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Psycholog</w:t>
      </w:r>
      <w:r w:rsidRPr="00EF29B2">
        <w:rPr>
          <w:rFonts w:ascii="Times New Roman" w:eastAsia="Calibri" w:hAnsi="Times New Roman" w:cs="Times New Roman"/>
          <w:kern w:val="0"/>
          <w:sz w:val="24"/>
          <w:szCs w:val="24"/>
          <w14:ligatures w14:val="none"/>
        </w:rPr>
        <w:t>/pedagog/dyrektor prowadzi dla każdego zgłoszonego lub ujawnionego incydentu lub zdarzenia zagrażającego dobru małoletnich odrębne akta sprawy, w których gromadzi dokumentację sprawy, w tym zgłoszenie, notatki nauczycieli, notatki z rozmów z uczniami, rodzicami, pisma kierowane do ośrodka pomocy społecznej, policji, kopię formularza Niebieskiej Karty A.</w:t>
      </w:r>
    </w:p>
    <w:p w14:paraId="517ED3B9" w14:textId="77777777" w:rsidR="00EF29B2" w:rsidRDefault="00EF29B2" w:rsidP="00EF29B2">
      <w:pPr>
        <w:pStyle w:val="Akapitzlist"/>
        <w:numPr>
          <w:ilvl w:val="0"/>
          <w:numId w:val="44"/>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Dokumentacja, o której mowa</w:t>
      </w:r>
      <w:r>
        <w:rPr>
          <w:rFonts w:ascii="Times New Roman" w:eastAsia="Calibri" w:hAnsi="Times New Roman" w:cs="Times New Roman"/>
          <w:kern w:val="0"/>
          <w:sz w:val="24"/>
          <w:szCs w:val="24"/>
          <w14:ligatures w14:val="none"/>
        </w:rPr>
        <w:t xml:space="preserve"> wyżej</w:t>
      </w:r>
      <w:r w:rsidRPr="00EF29B2">
        <w:rPr>
          <w:rFonts w:ascii="Times New Roman" w:eastAsia="Calibri" w:hAnsi="Times New Roman" w:cs="Times New Roman"/>
          <w:kern w:val="0"/>
          <w:sz w:val="24"/>
          <w:szCs w:val="24"/>
          <w14:ligatures w14:val="none"/>
        </w:rPr>
        <w:t xml:space="preserve"> jest przechowywan</w:t>
      </w:r>
      <w:r>
        <w:rPr>
          <w:rFonts w:ascii="Times New Roman" w:eastAsia="Calibri" w:hAnsi="Times New Roman" w:cs="Times New Roman"/>
          <w:kern w:val="0"/>
          <w:sz w:val="24"/>
          <w:szCs w:val="24"/>
          <w14:ligatures w14:val="none"/>
        </w:rPr>
        <w:t>a</w:t>
      </w:r>
      <w:r w:rsidRPr="00EF29B2">
        <w:rPr>
          <w:rFonts w:ascii="Times New Roman" w:eastAsia="Calibri" w:hAnsi="Times New Roman" w:cs="Times New Roman"/>
          <w:kern w:val="0"/>
          <w:sz w:val="24"/>
          <w:szCs w:val="24"/>
          <w14:ligatures w14:val="none"/>
        </w:rPr>
        <w:t xml:space="preserve"> w miejscu niedostępnym dla osób nieuprawnionych.</w:t>
      </w:r>
      <w:r>
        <w:rPr>
          <w:rFonts w:ascii="Times New Roman" w:eastAsia="Calibri" w:hAnsi="Times New Roman" w:cs="Times New Roman"/>
          <w:kern w:val="0"/>
          <w:sz w:val="24"/>
          <w:szCs w:val="24"/>
          <w14:ligatures w14:val="none"/>
        </w:rPr>
        <w:t xml:space="preserve"> Mogą się z nią zapoznawać jedynie:</w:t>
      </w:r>
    </w:p>
    <w:p w14:paraId="3ECED8A0" w14:textId="31936BFB" w:rsidR="00EF29B2" w:rsidRPr="00EF29B2" w:rsidRDefault="00EF29B2" w:rsidP="00EF29B2">
      <w:pPr>
        <w:pStyle w:val="Akapitzlist"/>
        <w:numPr>
          <w:ilvl w:val="0"/>
          <w:numId w:val="45"/>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osoby udzielające wsparcia, w szczególności psycholog, wychowawca</w:t>
      </w:r>
      <w:r>
        <w:rPr>
          <w:rFonts w:ascii="Times New Roman" w:eastAsia="Calibri" w:hAnsi="Times New Roman" w:cs="Times New Roman"/>
          <w:kern w:val="0"/>
          <w:sz w:val="24"/>
          <w:szCs w:val="24"/>
          <w14:ligatures w14:val="none"/>
        </w:rPr>
        <w:t>,</w:t>
      </w:r>
    </w:p>
    <w:p w14:paraId="21BFA8FE" w14:textId="30AC170B" w:rsidR="00EF29B2" w:rsidRPr="00EF29B2" w:rsidRDefault="00EF29B2" w:rsidP="00EF29B2">
      <w:pPr>
        <w:pStyle w:val="Akapitzlist"/>
        <w:numPr>
          <w:ilvl w:val="0"/>
          <w:numId w:val="45"/>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zespół</w:t>
      </w:r>
      <w:r w:rsidRPr="00EF29B2">
        <w:rPr>
          <w:rFonts w:ascii="Times New Roman" w:eastAsia="Calibri" w:hAnsi="Times New Roman" w:cs="Times New Roman"/>
          <w:kern w:val="0"/>
          <w:sz w:val="24"/>
          <w:szCs w:val="24"/>
          <w14:ligatures w14:val="none"/>
        </w:rPr>
        <w:t xml:space="preserve"> interwencyjny</w:t>
      </w:r>
      <w:r>
        <w:rPr>
          <w:rFonts w:ascii="Times New Roman" w:eastAsia="Calibri" w:hAnsi="Times New Roman" w:cs="Times New Roman"/>
          <w:kern w:val="0"/>
          <w:sz w:val="24"/>
          <w:szCs w:val="24"/>
          <w14:ligatures w14:val="none"/>
        </w:rPr>
        <w:t xml:space="preserve"> powołany przez dyrektora</w:t>
      </w:r>
      <w:r w:rsidRPr="00EF29B2">
        <w:rPr>
          <w:rFonts w:ascii="Times New Roman" w:eastAsia="Calibri" w:hAnsi="Times New Roman" w:cs="Times New Roman"/>
          <w:kern w:val="0"/>
          <w:sz w:val="24"/>
          <w:szCs w:val="24"/>
          <w14:ligatures w14:val="none"/>
        </w:rPr>
        <w:t xml:space="preserve"> </w:t>
      </w:r>
    </w:p>
    <w:p w14:paraId="6B8F3998" w14:textId="77777777" w:rsidR="00EF29B2" w:rsidRDefault="00EF29B2" w:rsidP="00EF29B2">
      <w:pPr>
        <w:pStyle w:val="Akapitzlist"/>
        <w:numPr>
          <w:ilvl w:val="0"/>
          <w:numId w:val="45"/>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dyrektor szkoły,</w:t>
      </w:r>
    </w:p>
    <w:p w14:paraId="5E87B9F8" w14:textId="563C8A37" w:rsidR="00EF29B2" w:rsidRPr="00EF29B2" w:rsidRDefault="00EF29B2" w:rsidP="00EF29B2">
      <w:pPr>
        <w:pStyle w:val="Akapitzlist"/>
        <w:numPr>
          <w:ilvl w:val="0"/>
          <w:numId w:val="45"/>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osoba upoważniona przez dyrektora szkoły,</w:t>
      </w:r>
    </w:p>
    <w:p w14:paraId="03987233" w14:textId="2798F248" w:rsidR="00D4199E" w:rsidRPr="00EF29B2" w:rsidRDefault="00EF29B2" w:rsidP="00CF7BF9">
      <w:pPr>
        <w:pStyle w:val="Akapitzlist"/>
        <w:numPr>
          <w:ilvl w:val="0"/>
          <w:numId w:val="45"/>
        </w:numPr>
        <w:spacing w:after="200" w:line="276" w:lineRule="auto"/>
        <w:jc w:val="both"/>
        <w:rPr>
          <w:rFonts w:ascii="Times New Roman" w:eastAsia="Calibri" w:hAnsi="Times New Roman" w:cs="Times New Roman"/>
          <w:kern w:val="0"/>
          <w:sz w:val="24"/>
          <w:szCs w:val="24"/>
          <w14:ligatures w14:val="none"/>
        </w:rPr>
      </w:pPr>
      <w:r w:rsidRPr="00EF29B2">
        <w:rPr>
          <w:rFonts w:ascii="Times New Roman" w:eastAsia="Calibri" w:hAnsi="Times New Roman" w:cs="Times New Roman"/>
          <w:kern w:val="0"/>
          <w:sz w:val="24"/>
          <w:szCs w:val="24"/>
          <w14:ligatures w14:val="none"/>
        </w:rPr>
        <w:t>uprawnione organy, w szczególności sąd, policja, prokuratura.</w:t>
      </w:r>
    </w:p>
    <w:p w14:paraId="6803541C" w14:textId="4A1F5FE4" w:rsidR="00CF7BF9" w:rsidRPr="00CF7BF9" w:rsidRDefault="00CF7BF9" w:rsidP="00CF7BF9">
      <w:pPr>
        <w:spacing w:after="200" w:line="276" w:lineRule="auto"/>
        <w:rPr>
          <w:rFonts w:ascii="Times New Roman" w:eastAsia="Calibri"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I</w:t>
      </w:r>
      <w:r w:rsidR="004410FD">
        <w:rPr>
          <w:rFonts w:ascii="Times New Roman" w:eastAsia="Calibri" w:hAnsi="Times New Roman" w:cs="Times New Roman"/>
          <w:b/>
          <w:kern w:val="0"/>
          <w:sz w:val="28"/>
          <w:szCs w:val="28"/>
          <w14:ligatures w14:val="none"/>
        </w:rPr>
        <w:t>V</w:t>
      </w:r>
      <w:r w:rsidRPr="00CF7BF9">
        <w:rPr>
          <w:rFonts w:ascii="Times New Roman" w:eastAsia="Calibri" w:hAnsi="Times New Roman" w:cs="Times New Roman"/>
          <w:b/>
          <w:kern w:val="0"/>
          <w:sz w:val="28"/>
          <w:szCs w:val="28"/>
          <w14:ligatures w14:val="none"/>
        </w:rPr>
        <w:t>. Zasady bezpiecznych relacji uczeń - uczeń, w tym zachowania niedozwolone.</w:t>
      </w:r>
    </w:p>
    <w:p w14:paraId="62BEA656"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1. Zachowanie i postępowanie uczniów wobec kolegów/ innych osób nie narusza ich poczucia godności/wartości osobistej.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14:paraId="47002E39"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2. Kontakty między uczniami cechuje zachowanie przez nich wysokiej kultury osobistej, np. używanie zwrotów grzecznościowych typu proszę, dziękuję, przepraszam; uprzejmość; życzliwość; poprawny, </w:t>
      </w:r>
      <w:r w:rsidRPr="00CF7BF9">
        <w:rPr>
          <w:rFonts w:ascii="Times New Roman" w:eastAsia="Calibri" w:hAnsi="Times New Roman" w:cs="Times New Roman"/>
          <w:kern w:val="0"/>
          <w:sz w:val="24"/>
          <w:szCs w:val="24"/>
          <w14:ligatures w14:val="none"/>
        </w:rPr>
        <w:lastRenderedPageBreak/>
        <w:t>wolny od wulgaryzmów język; kontrola swojego zachowania i emocji; wyrażanie sądów     i opinii w spokojny sposób, który nikogo nie obraża i nie krzywdzi.</w:t>
      </w:r>
    </w:p>
    <w:p w14:paraId="6CFA19A5"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3. Uczniowie budują wzajemne relacje poprzez niwelowanie konkurencyjności między sobą w różnych obszarach życia, wzajemne zrozumienie oraz konstruktywne, bez użycia siły rozwiązywanie problemów i konfliktów między sobą. Akceptują i szanują siebie nawzajem.</w:t>
      </w:r>
    </w:p>
    <w:p w14:paraId="51B6C015"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4. Uczniowie okazują zrozumienie dla trudności i problemów kolegów/koleżanek i oferują im pomoc. Nie kpią, nie szydzą z ich słabości, nie wyśmiewają ich, nie krytykują.</w:t>
      </w:r>
    </w:p>
    <w:p w14:paraId="6AF3CA41"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5. Uczniowie mają prawo do własnych poglądów, ocen i spojrzenia na świat oraz wyrażania ich, pod warunkiem, że sposób ich wyrażania wolny jest od agresji i przemocy oraz nikomu nie wyrządza krzywdy.</w:t>
      </w:r>
    </w:p>
    <w:p w14:paraId="25A31DA5"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6. Bez względu na powód, agresja i przemoc fizyczna, słowna lub psychiczna wśród uczniów nigdy nie może być przez nich akceptowana lub usprawiedliwiona. Uczniowie nie mają prawa stosować z jakiegokolwiek powodu słownej, fizycznej i psychicznej agresji i przemocy wobec innych uczniów.</w:t>
      </w:r>
    </w:p>
    <w:p w14:paraId="7DB50A7F"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7. Jeśli uczeń jest świadkiem stosowania przez innego ucznia/uczniów jakiejkolwiek formy agresji lub przemocy, ma obowiązek reagowania na nią, np: pomaga ofierze, chroni ją, szuka pomocy dla ofiary u osoby dorosłej (zgodnie z obowiązującymi w szkole procedurami).</w:t>
      </w:r>
    </w:p>
    <w:p w14:paraId="256095E3"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8. Wszyscy uczniowie znają obowiązujące w szkole procedury bezpieczeństwa – wiedzą, jak zachowywać się w sytuacjach, które zagrażają ich bezpieczeństwu lub bezpieczeństwa innych uczniów, gdzie i do kogo dorosłego mogą się w szkole zwrócić o pomoc.</w:t>
      </w:r>
    </w:p>
    <w:p w14:paraId="0562E0BD" w14:textId="77777777" w:rsidR="00CF7BF9" w:rsidRPr="00CF7BF9" w:rsidRDefault="00CF7BF9" w:rsidP="00CF7BF9">
      <w:pPr>
        <w:spacing w:after="200" w:line="276" w:lineRule="auto"/>
        <w:rPr>
          <w:rFonts w:ascii="Times New Roman" w:eastAsia="Calibri" w:hAnsi="Times New Roman" w:cs="Times New Roman"/>
          <w:b/>
          <w:kern w:val="0"/>
          <w:sz w:val="24"/>
          <w:szCs w:val="24"/>
          <w14:ligatures w14:val="none"/>
        </w:rPr>
      </w:pPr>
      <w:r w:rsidRPr="00CF7BF9">
        <w:rPr>
          <w:rFonts w:ascii="Times New Roman" w:eastAsia="Calibri" w:hAnsi="Times New Roman" w:cs="Times New Roman"/>
          <w:b/>
          <w:kern w:val="0"/>
          <w:sz w:val="24"/>
          <w:szCs w:val="24"/>
          <w14:ligatures w14:val="none"/>
        </w:rPr>
        <w:t>Niedozwolone zachowania uczniów w szkole:</w:t>
      </w:r>
    </w:p>
    <w:p w14:paraId="3D5459C6" w14:textId="77777777" w:rsidR="00CF7BF9" w:rsidRPr="00CF7BF9" w:rsidRDefault="00CF7BF9" w:rsidP="00CF7BF9">
      <w:pPr>
        <w:numPr>
          <w:ilvl w:val="0"/>
          <w:numId w:val="14"/>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agresji i przemocy wobec uczniów/innych osób:</w:t>
      </w:r>
    </w:p>
    <w:p w14:paraId="6804D3B9" w14:textId="77777777" w:rsidR="00CF7BF9" w:rsidRPr="00CF7BF9" w:rsidRDefault="00CF7BF9" w:rsidP="00CF7BF9">
      <w:pPr>
        <w:numPr>
          <w:ilvl w:val="0"/>
          <w:numId w:val="12"/>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agresji i przemocy fizycznej w różnych formach, np.: </w:t>
      </w:r>
    </w:p>
    <w:p w14:paraId="1C3B5566"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bicie/uderzenie/popychanie/kopanie/opluwanie                                                                                       </w:t>
      </w:r>
    </w:p>
    <w:p w14:paraId="2B47E0D4"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napastowanie seksualne;</w:t>
      </w:r>
    </w:p>
    <w:p w14:paraId="7F88F662"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nadużywanie swojej przewagi nad inną osobą;</w:t>
      </w:r>
    </w:p>
    <w:p w14:paraId="446117D8"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fizyczne zaczepki;</w:t>
      </w:r>
    </w:p>
    <w:p w14:paraId="5BDC9840"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zmuszanie innej osoby do podejmowania niewłaściwych działań;</w:t>
      </w:r>
    </w:p>
    <w:p w14:paraId="38C9C6D6"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rzucanie w kogoś przedmiotami;</w:t>
      </w:r>
    </w:p>
    <w:p w14:paraId="2FDDD5B0" w14:textId="77777777" w:rsidR="00CF7BF9" w:rsidRPr="00CF7BF9" w:rsidRDefault="00CF7BF9" w:rsidP="00CF7BF9">
      <w:pPr>
        <w:numPr>
          <w:ilvl w:val="0"/>
          <w:numId w:val="12"/>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agresji i przemocy słownej w różnych formach, np.:</w:t>
      </w:r>
    </w:p>
    <w:p w14:paraId="6C5B8186"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obelgi, wyzwiska</w:t>
      </w:r>
    </w:p>
    <w:p w14:paraId="0D84E18D"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wyśmiewanie, drwienie, szydzenie z ofiary;</w:t>
      </w:r>
    </w:p>
    <w:p w14:paraId="3DCD990B"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bezpośrednie obrażanie ofiary;</w:t>
      </w:r>
    </w:p>
    <w:p w14:paraId="13750507"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plotki i obraźliwe żarty, przedrzeźnianie ofiary</w:t>
      </w:r>
    </w:p>
    <w:p w14:paraId="0B4EA2B5"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groźby</w:t>
      </w:r>
    </w:p>
    <w:p w14:paraId="62C49FF7" w14:textId="77777777" w:rsidR="00CF7BF9" w:rsidRPr="00CF7BF9" w:rsidRDefault="00CF7BF9" w:rsidP="00CF7BF9">
      <w:pPr>
        <w:numPr>
          <w:ilvl w:val="0"/>
          <w:numId w:val="12"/>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agresji i przemocy psychicznej w różnych formach, np.:</w:t>
      </w:r>
    </w:p>
    <w:p w14:paraId="2C39B8FF"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poniżanie;</w:t>
      </w:r>
    </w:p>
    <w:p w14:paraId="3D7AE88D"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wykluczanie/izolacja/milczenie w formie karania/manipulowanie;</w:t>
      </w:r>
    </w:p>
    <w:p w14:paraId="2F3841DD"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wulgarne gesty;</w:t>
      </w:r>
    </w:p>
    <w:p w14:paraId="1C43908E"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śledzenie/szpiegowanie;</w:t>
      </w:r>
    </w:p>
    <w:p w14:paraId="670D662F"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lastRenderedPageBreak/>
        <w:t>obraźliwe SMSy, MMSy czy wiadomości na forach internetowych lub tzw. pokojach do czatowania;</w:t>
      </w:r>
    </w:p>
    <w:p w14:paraId="081607AC"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telefony i e-maile zawierające groźby, treści</w:t>
      </w:r>
      <w:r w:rsidRPr="00CF7BF9">
        <w:rPr>
          <w:rFonts w:ascii="Times New Roman" w:eastAsia="Calibri" w:hAnsi="Times New Roman" w:cs="Times New Roman"/>
          <w:color w:val="FF0000"/>
          <w:kern w:val="0"/>
          <w:sz w:val="24"/>
          <w:szCs w:val="24"/>
          <w14:ligatures w14:val="none"/>
        </w:rPr>
        <w:t xml:space="preserve"> </w:t>
      </w:r>
      <w:r w:rsidRPr="00CF7BF9">
        <w:rPr>
          <w:rFonts w:ascii="Times New Roman" w:eastAsia="Calibri" w:hAnsi="Times New Roman" w:cs="Times New Roman"/>
          <w:kern w:val="0"/>
          <w:sz w:val="24"/>
          <w:szCs w:val="24"/>
          <w14:ligatures w14:val="none"/>
        </w:rPr>
        <w:t>poniżające, wulgarne, zastraszające;</w:t>
      </w:r>
    </w:p>
    <w:p w14:paraId="503108DB"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niszczenie/zabieranie rzeczy należących do ofiary;</w:t>
      </w:r>
    </w:p>
    <w:p w14:paraId="042D9C51"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straszenie;</w:t>
      </w:r>
    </w:p>
    <w:p w14:paraId="64D29256"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szantażowanie.</w:t>
      </w:r>
    </w:p>
    <w:p w14:paraId="7D44CEF2"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Stwarzanie niebezpiecznych sytuacji w szkole lub klasie, np. rzucanie kamieniami, przynoszenie do szkoły ostrych narzędzi, innych niebezpiecznych przedmiotów i substancji (środków pirotechnicznych, łańcuchów, noży, zapalniczek), używanie ognia na terenie szkoły.</w:t>
      </w:r>
    </w:p>
    <w:p w14:paraId="53C414B8"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Nieuzasadnione, bez zgody nauczyciela opuszczanie sali lekcyjnej. </w:t>
      </w:r>
    </w:p>
    <w:p w14:paraId="245BCBF5"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Wyjście bez zezwolenia poza teren szkoły w trakcie przerwy lub lekcji. </w:t>
      </w:r>
    </w:p>
    <w:p w14:paraId="70AC4C2B"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Celowe nieprzestrzeganie zasad bezpieczeństwa podczas zajęć i zabaw organizowanych w szkole. </w:t>
      </w:r>
    </w:p>
    <w:p w14:paraId="1CF3097B"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Niewłaściwe zachowanie podczas wycieczek szkolnych i przerw międzylekcyjnych</w:t>
      </w:r>
    </w:p>
    <w:p w14:paraId="32BF70E7"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Uleganie nałogom, np. palenie papierosów, picie alkoholu.</w:t>
      </w:r>
    </w:p>
    <w:p w14:paraId="755B10C0"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Używanie wulgaryzmów w szkole i poza nią.</w:t>
      </w:r>
    </w:p>
    <w:p w14:paraId="419E96DA"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Celowe niszczenie lub nieszanowanie własności innych osób oraz własności szkolnej.</w:t>
      </w:r>
    </w:p>
    <w:p w14:paraId="7C0E01D5"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Kradzież/ przywłaszczenie własności kolegów lub innych osób oraz własności szkolnej.</w:t>
      </w:r>
    </w:p>
    <w:p w14:paraId="40694403"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Wyłudzanie pieniędzy lub innych rzeczy od uczniów.</w:t>
      </w:r>
    </w:p>
    <w:p w14:paraId="2162F5D7"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Wysługiwanie się innymi uczniami w zamian za korzyści materialne.</w:t>
      </w:r>
    </w:p>
    <w:p w14:paraId="6C7E0F45"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Rozwiązywanie w sposób siłowy konfliktów z kolegami. Udział w bójce.</w:t>
      </w:r>
    </w:p>
    <w:p w14:paraId="3B1CC5EC"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Niereagowanie na niewłaściwe zachowania kolegów (bicie, wyzywanie, dokuczanie).</w:t>
      </w:r>
    </w:p>
    <w:p w14:paraId="59E1D250"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Fotografowanie lub filmowanie zdarzeń z udziałem innych uczniów/ osób bez ich zgody.</w:t>
      </w:r>
    </w:p>
    <w:p w14:paraId="474E3043"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Upublicznianie materiałów i fotografii bez zgody obecnych na nich osób.</w:t>
      </w:r>
    </w:p>
    <w:p w14:paraId="6FBD4E18" w14:textId="26CD7F92" w:rsidR="00B71FB0" w:rsidRPr="00B71FB0" w:rsidRDefault="00CF7BF9" w:rsidP="00B71FB0">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wobec innych uczniów/innych osób różnych form cyberprzemocy.</w:t>
      </w:r>
      <w:r w:rsidR="00B71FB0" w:rsidRPr="00B71FB0">
        <w:rPr>
          <w:rFonts w:ascii="Times New Roman" w:eastAsia="Times New Roman" w:hAnsi="Times New Roman" w:cs="Times New Roman"/>
          <w:iCs/>
          <w:kern w:val="0"/>
          <w:sz w:val="24"/>
          <w:szCs w:val="24"/>
          <w:lang w:eastAsia="pl-PL"/>
          <w14:ligatures w14:val="none"/>
        </w:rPr>
        <w:t> </w:t>
      </w:r>
    </w:p>
    <w:p w14:paraId="4C69E927" w14:textId="77777777" w:rsidR="00B71FB0" w:rsidRPr="00827B25" w:rsidRDefault="00B71FB0" w:rsidP="00B71FB0">
      <w:pPr>
        <w:spacing w:after="0" w:line="240" w:lineRule="auto"/>
        <w:jc w:val="both"/>
        <w:rPr>
          <w:rFonts w:ascii="Times New Roman" w:eastAsia="Times New Roman" w:hAnsi="Times New Roman" w:cs="Times New Roman"/>
          <w:iCs/>
          <w:kern w:val="0"/>
          <w:sz w:val="28"/>
          <w:szCs w:val="28"/>
          <w:lang w:eastAsia="pl-PL"/>
          <w14:ligatures w14:val="none"/>
        </w:rPr>
      </w:pPr>
    </w:p>
    <w:p w14:paraId="16224F84" w14:textId="747E9DEC" w:rsidR="00B71FB0" w:rsidRPr="00827B25" w:rsidRDefault="00B71FB0" w:rsidP="00B71FB0">
      <w:pPr>
        <w:keepNext/>
        <w:spacing w:after="0" w:line="240" w:lineRule="auto"/>
        <w:jc w:val="both"/>
        <w:outlineLvl w:val="3"/>
        <w:rPr>
          <w:rFonts w:ascii="Times New Roman" w:eastAsia="Times New Roman" w:hAnsi="Times New Roman" w:cs="Times New Roman"/>
          <w:b/>
          <w:bCs/>
          <w:iCs/>
          <w:kern w:val="0"/>
          <w:sz w:val="28"/>
          <w:szCs w:val="28"/>
          <w:lang w:eastAsia="pl-PL"/>
          <w14:ligatures w14:val="none"/>
        </w:rPr>
      </w:pPr>
      <w:r w:rsidRPr="00827B25">
        <w:rPr>
          <w:rFonts w:ascii="Times New Roman" w:eastAsia="Times New Roman" w:hAnsi="Times New Roman" w:cs="Times New Roman"/>
          <w:b/>
          <w:bCs/>
          <w:iCs/>
          <w:kern w:val="0"/>
          <w:sz w:val="28"/>
          <w:szCs w:val="28"/>
          <w:lang w:eastAsia="pl-PL"/>
          <w14:ligatures w14:val="none"/>
        </w:rPr>
        <w:t xml:space="preserve">Procedura postępowania w sytuacji </w:t>
      </w:r>
      <w:r w:rsidR="00F74095" w:rsidRPr="00827B25">
        <w:rPr>
          <w:rFonts w:ascii="Times New Roman" w:eastAsia="Times New Roman" w:hAnsi="Times New Roman" w:cs="Times New Roman"/>
          <w:b/>
          <w:bCs/>
          <w:iCs/>
          <w:kern w:val="0"/>
          <w:sz w:val="28"/>
          <w:szCs w:val="28"/>
          <w:lang w:eastAsia="pl-PL"/>
          <w14:ligatures w14:val="none"/>
        </w:rPr>
        <w:t>niedozwolonego</w:t>
      </w:r>
      <w:r w:rsidRPr="00827B25">
        <w:rPr>
          <w:rFonts w:ascii="Times New Roman" w:eastAsia="Times New Roman" w:hAnsi="Times New Roman" w:cs="Times New Roman"/>
          <w:b/>
          <w:bCs/>
          <w:iCs/>
          <w:kern w:val="0"/>
          <w:sz w:val="28"/>
          <w:szCs w:val="28"/>
          <w:lang w:eastAsia="pl-PL"/>
          <w14:ligatures w14:val="none"/>
        </w:rPr>
        <w:t xml:space="preserve"> zachowania ucznia </w:t>
      </w:r>
    </w:p>
    <w:p w14:paraId="5C87513C" w14:textId="0A61B259" w:rsidR="00827B25" w:rsidRPr="00B71FB0" w:rsidRDefault="00827B25" w:rsidP="00D4199E">
      <w:pPr>
        <w:spacing w:after="0" w:line="240" w:lineRule="auto"/>
        <w:jc w:val="both"/>
        <w:rPr>
          <w:rFonts w:ascii="Times New Roman" w:eastAsia="Times New Roman" w:hAnsi="Times New Roman" w:cs="Times New Roman"/>
          <w:iCs/>
          <w:kern w:val="0"/>
          <w:sz w:val="24"/>
          <w:szCs w:val="24"/>
          <w:lang w:eastAsia="pl-PL"/>
          <w14:ligatures w14:val="none"/>
        </w:rPr>
      </w:pPr>
    </w:p>
    <w:p w14:paraId="4E4451BF" w14:textId="77777777" w:rsidR="00827B25" w:rsidRPr="00827B25" w:rsidRDefault="00827B25" w:rsidP="00827B25">
      <w:pPr>
        <w:keepNext/>
        <w:spacing w:after="0" w:line="240" w:lineRule="auto"/>
        <w:ind w:left="540" w:hanging="540"/>
        <w:jc w:val="both"/>
        <w:outlineLvl w:val="1"/>
        <w:rPr>
          <w:rFonts w:ascii="Times New Roman" w:eastAsia="Times New Roman" w:hAnsi="Times New Roman" w:cs="Times New Roman"/>
          <w:b/>
          <w:bCs/>
          <w:iCs/>
          <w:kern w:val="0"/>
          <w:sz w:val="24"/>
          <w:szCs w:val="24"/>
          <w:lang w:eastAsia="pl-PL"/>
          <w14:ligatures w14:val="none"/>
        </w:rPr>
      </w:pPr>
      <w:r w:rsidRPr="00827B25">
        <w:rPr>
          <w:rFonts w:ascii="Times New Roman" w:eastAsia="Times New Roman" w:hAnsi="Times New Roman" w:cs="Times New Roman"/>
          <w:b/>
          <w:bCs/>
          <w:iCs/>
          <w:kern w:val="0"/>
          <w:sz w:val="24"/>
          <w:szCs w:val="24"/>
          <w:lang w:eastAsia="pl-PL"/>
          <w14:ligatures w14:val="none"/>
        </w:rPr>
        <w:t xml:space="preserve">Przemoc </w:t>
      </w:r>
      <w:r>
        <w:rPr>
          <w:rFonts w:ascii="Times New Roman" w:eastAsia="Times New Roman" w:hAnsi="Times New Roman" w:cs="Times New Roman"/>
          <w:b/>
          <w:bCs/>
          <w:iCs/>
          <w:kern w:val="0"/>
          <w:sz w:val="24"/>
          <w:szCs w:val="24"/>
          <w:lang w:eastAsia="pl-PL"/>
          <w14:ligatures w14:val="none"/>
        </w:rPr>
        <w:t>fizyczna wobec innych uczniów lub pracowników szkoły</w:t>
      </w:r>
    </w:p>
    <w:p w14:paraId="2E00FC42"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F74095">
        <w:rPr>
          <w:rFonts w:ascii="Times New Roman" w:eastAsia="Times New Roman" w:hAnsi="Times New Roman" w:cs="Times New Roman"/>
          <w:iCs/>
          <w:kern w:val="0"/>
          <w:sz w:val="24"/>
          <w:szCs w:val="24"/>
          <w:lang w:eastAsia="pl-PL"/>
          <w14:ligatures w14:val="none"/>
        </w:rPr>
        <w:t>sporządzenie</w:t>
      </w:r>
      <w:r w:rsidRPr="00B71FB0">
        <w:rPr>
          <w:rFonts w:ascii="Times New Roman" w:eastAsia="Times New Roman" w:hAnsi="Times New Roman" w:cs="Times New Roman"/>
          <w:iCs/>
          <w:kern w:val="0"/>
          <w:sz w:val="24"/>
          <w:szCs w:val="24"/>
          <w:lang w:eastAsia="pl-PL"/>
          <w14:ligatures w14:val="none"/>
        </w:rPr>
        <w:t xml:space="preserve"> notatki ze zdarzenia,</w:t>
      </w:r>
    </w:p>
    <w:p w14:paraId="76DA2AB8"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wyjaśniająco – dyscyplinująca ucznia z wychowawcą,</w:t>
      </w:r>
    </w:p>
    <w:p w14:paraId="2AA5BE45"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zawarcie kontraktu między uczniem i wychowawcą, oraz rodzicem i wychowawcą,</w:t>
      </w:r>
    </w:p>
    <w:p w14:paraId="3381266C"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wpływ na ocenę z zachowania,</w:t>
      </w:r>
    </w:p>
    <w:p w14:paraId="7CABD067"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dyscyplinująca ucznia z policjantem na terenie szkoły,</w:t>
      </w:r>
    </w:p>
    <w:p w14:paraId="6666F115"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nauczyciel ma obowiązek rozdzielić uczniów używając nawet siły fizycznej, zabezpieczyć</w:t>
      </w:r>
    </w:p>
    <w:p w14:paraId="163BA19A" w14:textId="77777777" w:rsidR="00827B25" w:rsidRPr="00B71FB0" w:rsidRDefault="00827B25" w:rsidP="00827B25">
      <w:pPr>
        <w:spacing w:after="0" w:line="240" w:lineRule="auto"/>
        <w:ind w:left="360"/>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uczniów, zawiadomić pielęgniarkę,</w:t>
      </w:r>
    </w:p>
    <w:p w14:paraId="08B344CD"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 przypadku dotkliwego pobicia, zagrażającego zdrowiu i życiu dziecka, zawiadomienie</w:t>
      </w:r>
    </w:p>
    <w:p w14:paraId="60631442" w14:textId="77777777" w:rsidR="00827B25" w:rsidRPr="00B71FB0" w:rsidRDefault="00827B25" w:rsidP="00827B25">
      <w:pPr>
        <w:spacing w:after="0" w:line="240" w:lineRule="auto"/>
        <w:ind w:left="360"/>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 xml:space="preserve">pielęgniarki lub wezwanie pogotowia z  natychmiastowym wezwaniem rodziców i policji.  </w:t>
      </w:r>
    </w:p>
    <w:p w14:paraId="540D1320" w14:textId="77777777" w:rsidR="00827B25" w:rsidRPr="00B71FB0" w:rsidRDefault="00827B25" w:rsidP="00827B25">
      <w:pPr>
        <w:spacing w:after="0" w:line="240" w:lineRule="auto"/>
        <w:ind w:firstLine="60"/>
        <w:jc w:val="both"/>
        <w:rPr>
          <w:rFonts w:ascii="Times New Roman" w:eastAsia="Times New Roman" w:hAnsi="Times New Roman" w:cs="Times New Roman"/>
          <w:iCs/>
          <w:kern w:val="0"/>
          <w:sz w:val="24"/>
          <w:szCs w:val="24"/>
          <w:lang w:eastAsia="pl-PL"/>
          <w14:ligatures w14:val="none"/>
        </w:rPr>
      </w:pPr>
    </w:p>
    <w:p w14:paraId="14A382BA" w14:textId="77777777" w:rsidR="00827B25" w:rsidRPr="00F74095" w:rsidRDefault="00827B25" w:rsidP="00827B25">
      <w:pPr>
        <w:keepNext/>
        <w:tabs>
          <w:tab w:val="num" w:pos="2160"/>
        </w:tabs>
        <w:spacing w:after="0" w:line="240" w:lineRule="auto"/>
        <w:ind w:left="540" w:hanging="540"/>
        <w:jc w:val="both"/>
        <w:outlineLvl w:val="2"/>
        <w:rPr>
          <w:rFonts w:ascii="Times New Roman" w:eastAsia="Times New Roman" w:hAnsi="Times New Roman" w:cs="Times New Roman"/>
          <w:b/>
          <w:bCs/>
          <w:iCs/>
          <w:kern w:val="0"/>
          <w:sz w:val="24"/>
          <w:szCs w:val="24"/>
          <w:lang w:eastAsia="pl-PL"/>
          <w14:ligatures w14:val="none"/>
        </w:rPr>
      </w:pPr>
      <w:r w:rsidRPr="00F74095">
        <w:rPr>
          <w:rFonts w:ascii="Times New Roman" w:eastAsia="Times New Roman" w:hAnsi="Times New Roman" w:cs="Times New Roman"/>
          <w:b/>
          <w:bCs/>
          <w:iCs/>
          <w:kern w:val="0"/>
          <w:sz w:val="24"/>
          <w:szCs w:val="24"/>
          <w:lang w:eastAsia="pl-PL"/>
          <w14:ligatures w14:val="none"/>
        </w:rPr>
        <w:t xml:space="preserve"> </w:t>
      </w:r>
      <w:r>
        <w:rPr>
          <w:rFonts w:ascii="Times New Roman" w:eastAsia="Times New Roman" w:hAnsi="Times New Roman" w:cs="Times New Roman"/>
          <w:b/>
          <w:bCs/>
          <w:iCs/>
          <w:kern w:val="0"/>
          <w:sz w:val="24"/>
          <w:szCs w:val="24"/>
          <w:lang w:eastAsia="pl-PL"/>
          <w14:ligatures w14:val="none"/>
        </w:rPr>
        <w:t>P</w:t>
      </w:r>
      <w:r w:rsidRPr="00F74095">
        <w:rPr>
          <w:rFonts w:ascii="Times New Roman" w:eastAsia="Times New Roman" w:hAnsi="Times New Roman" w:cs="Times New Roman"/>
          <w:b/>
          <w:bCs/>
          <w:iCs/>
          <w:kern w:val="0"/>
          <w:sz w:val="24"/>
          <w:szCs w:val="24"/>
          <w:lang w:eastAsia="pl-PL"/>
          <w14:ligatures w14:val="none"/>
        </w:rPr>
        <w:t>sychiczna agresja wobec innych uczniów</w:t>
      </w:r>
    </w:p>
    <w:p w14:paraId="5FDAD3B7" w14:textId="77777777" w:rsidR="00827B25" w:rsidRPr="00F74095"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F74095">
        <w:rPr>
          <w:rFonts w:ascii="Times New Roman" w:eastAsia="Times New Roman" w:hAnsi="Times New Roman" w:cs="Times New Roman"/>
          <w:iCs/>
          <w:kern w:val="0"/>
          <w:sz w:val="24"/>
          <w:szCs w:val="24"/>
          <w:lang w:eastAsia="pl-PL"/>
          <w14:ligatures w14:val="none"/>
        </w:rPr>
        <w:t>sporządzenie notatki ze zdarzenia,</w:t>
      </w:r>
    </w:p>
    <w:p w14:paraId="68F8EB85"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wyjaśniająco - dyscyplinująca z wychowawcą w obecności rodziców</w:t>
      </w:r>
    </w:p>
    <w:p w14:paraId="30703791"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zawarcie kontraktu miedzy uczniem i wychowawcą, oraz między rodzicami a szkołą</w:t>
      </w:r>
    </w:p>
    <w:p w14:paraId="5C107EE1"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wpływ na ocenę z zachowania,</w:t>
      </w:r>
    </w:p>
    <w:p w14:paraId="7FE06955"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5F35DBC9"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poinformowanie policji,</w:t>
      </w:r>
    </w:p>
    <w:p w14:paraId="303D9C3E"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lastRenderedPageBreak/>
        <w:t>skierowanie wniosku o wszczęcie postępowania do sądu dla nieletnich,</w:t>
      </w:r>
    </w:p>
    <w:p w14:paraId="469FB16B"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decyzją rady pedagogicznej przeniesienie do równoległej klasy,</w:t>
      </w:r>
    </w:p>
    <w:p w14:paraId="776626DE"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przeniesienie ucznia, po uzgodnieniu z kuratorem oświaty, do innej placówki</w:t>
      </w:r>
    </w:p>
    <w:p w14:paraId="24EDFA0D" w14:textId="77777777" w:rsidR="00827B25" w:rsidRPr="00B71FB0" w:rsidRDefault="00827B25" w:rsidP="00827B25">
      <w:pPr>
        <w:tabs>
          <w:tab w:val="num" w:pos="360"/>
        </w:tabs>
        <w:spacing w:after="0" w:line="240" w:lineRule="auto"/>
        <w:ind w:left="360"/>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 </w:t>
      </w:r>
    </w:p>
    <w:p w14:paraId="0643E7F6" w14:textId="77777777" w:rsidR="00827B25" w:rsidRPr="00B71FB0" w:rsidRDefault="00827B25" w:rsidP="00B71FB0">
      <w:pPr>
        <w:spacing w:after="0" w:line="240" w:lineRule="auto"/>
        <w:ind w:left="360"/>
        <w:jc w:val="both"/>
        <w:rPr>
          <w:rFonts w:ascii="Times New Roman" w:eastAsia="Times New Roman" w:hAnsi="Times New Roman" w:cs="Times New Roman"/>
          <w:iCs/>
          <w:kern w:val="0"/>
          <w:sz w:val="24"/>
          <w:szCs w:val="24"/>
          <w:lang w:eastAsia="pl-PL"/>
          <w14:ligatures w14:val="none"/>
        </w:rPr>
      </w:pPr>
    </w:p>
    <w:p w14:paraId="1DA92A5D" w14:textId="020E5750" w:rsidR="00B71FB0" w:rsidRPr="00F74095" w:rsidRDefault="00827B25" w:rsidP="00F74095">
      <w:pPr>
        <w:jc w:val="both"/>
        <w:rPr>
          <w:rFonts w:ascii="Times New Roman" w:hAnsi="Times New Roman" w:cs="Times New Roman"/>
          <w:b/>
          <w:bCs/>
          <w:sz w:val="24"/>
          <w:szCs w:val="24"/>
        </w:rPr>
      </w:pPr>
      <w:r>
        <w:rPr>
          <w:rFonts w:ascii="Times New Roman" w:hAnsi="Times New Roman" w:cs="Times New Roman"/>
          <w:b/>
          <w:bCs/>
          <w:sz w:val="24"/>
          <w:szCs w:val="24"/>
        </w:rPr>
        <w:t>Agresja słowna,</w:t>
      </w:r>
      <w:r w:rsidR="00B71FB0" w:rsidRPr="00F74095">
        <w:rPr>
          <w:rFonts w:ascii="Times New Roman" w:hAnsi="Times New Roman" w:cs="Times New Roman"/>
          <w:b/>
          <w:bCs/>
          <w:sz w:val="24"/>
          <w:szCs w:val="24"/>
        </w:rPr>
        <w:t xml:space="preserve"> używanie wulgarnych słów</w:t>
      </w:r>
    </w:p>
    <w:p w14:paraId="7DCB046D" w14:textId="77777777" w:rsidR="00B71FB0" w:rsidRPr="00B71FB0" w:rsidRDefault="00B71FB0" w:rsidP="00B71FB0">
      <w:pPr>
        <w:keepNext/>
        <w:numPr>
          <w:ilvl w:val="0"/>
          <w:numId w:val="38"/>
        </w:numPr>
        <w:spacing w:after="0" w:line="240" w:lineRule="auto"/>
        <w:jc w:val="both"/>
        <w:outlineLvl w:val="2"/>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upomnienie ucznia przez nauczyciela w obecności klasy,</w:t>
      </w:r>
    </w:p>
    <w:p w14:paraId="7075D736"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wpis uwagi do dziennika,</w:t>
      </w:r>
    </w:p>
    <w:p w14:paraId="73CE1824"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nauczyciel ma prawo postawić negatywną ocenę za lekceważący stosunek do przedmiotu,</w:t>
      </w:r>
    </w:p>
    <w:p w14:paraId="44812213"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dyscyplinująca ucznia z wychowawcą, pedagogiem, rodzicami,</w:t>
      </w:r>
    </w:p>
    <w:p w14:paraId="29051CA1"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zawarcie kontraktu między uczniem i wychowawcą,</w:t>
      </w:r>
    </w:p>
    <w:p w14:paraId="44280B47"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 xml:space="preserve">wpływ na ocenę z zachowania, </w:t>
      </w:r>
    </w:p>
    <w:p w14:paraId="4F4584E0"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3907564C" w14:textId="77777777" w:rsid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karne przeniesienie do klasy równoległej.</w:t>
      </w:r>
    </w:p>
    <w:p w14:paraId="4ECBEB08" w14:textId="77777777" w:rsidR="00A7677D" w:rsidRDefault="00A7677D" w:rsidP="00A7677D">
      <w:pPr>
        <w:spacing w:after="0" w:line="240" w:lineRule="auto"/>
        <w:jc w:val="both"/>
        <w:rPr>
          <w:rFonts w:ascii="Times New Roman" w:eastAsia="Times New Roman" w:hAnsi="Times New Roman" w:cs="Times New Roman"/>
          <w:iCs/>
          <w:kern w:val="0"/>
          <w:sz w:val="24"/>
          <w:szCs w:val="24"/>
          <w:lang w:eastAsia="pl-PL"/>
          <w14:ligatures w14:val="none"/>
        </w:rPr>
      </w:pPr>
    </w:p>
    <w:p w14:paraId="44477454" w14:textId="77777777" w:rsidR="00A7677D" w:rsidRPr="00B71FB0" w:rsidRDefault="00A7677D" w:rsidP="00A7677D">
      <w:pPr>
        <w:spacing w:after="0" w:line="240" w:lineRule="auto"/>
        <w:jc w:val="both"/>
        <w:rPr>
          <w:rFonts w:ascii="Times New Roman" w:eastAsia="Times New Roman" w:hAnsi="Times New Roman" w:cs="Times New Roman"/>
          <w:iCs/>
          <w:kern w:val="0"/>
          <w:sz w:val="24"/>
          <w:szCs w:val="24"/>
          <w:lang w:eastAsia="pl-PL"/>
          <w14:ligatures w14:val="none"/>
        </w:rPr>
      </w:pPr>
    </w:p>
    <w:p w14:paraId="6986820A" w14:textId="20074581" w:rsidR="00B71FB0" w:rsidRDefault="00B71FB0" w:rsidP="00B71FB0">
      <w:pPr>
        <w:spacing w:after="0" w:line="240" w:lineRule="auto"/>
        <w:jc w:val="both"/>
        <w:rPr>
          <w:rFonts w:ascii="Times New Roman" w:eastAsia="Calibri" w:hAnsi="Times New Roman" w:cs="Times New Roman"/>
          <w:b/>
          <w:bCs/>
          <w:kern w:val="0"/>
          <w:sz w:val="24"/>
          <w:szCs w:val="24"/>
          <w14:ligatures w14:val="none"/>
        </w:rPr>
      </w:pPr>
      <w:r w:rsidRPr="00A7677D">
        <w:rPr>
          <w:rFonts w:ascii="Times New Roman" w:eastAsia="Times New Roman" w:hAnsi="Times New Roman" w:cs="Times New Roman"/>
          <w:b/>
          <w:bCs/>
          <w:iCs/>
          <w:kern w:val="0"/>
          <w:sz w:val="24"/>
          <w:szCs w:val="24"/>
          <w:lang w:eastAsia="pl-PL"/>
          <w14:ligatures w14:val="none"/>
        </w:rPr>
        <w:t> </w:t>
      </w:r>
      <w:r w:rsidR="00A7677D" w:rsidRPr="00A7677D">
        <w:rPr>
          <w:rFonts w:ascii="Times New Roman" w:eastAsia="Calibri" w:hAnsi="Times New Roman" w:cs="Times New Roman"/>
          <w:b/>
          <w:bCs/>
          <w:kern w:val="0"/>
          <w:sz w:val="24"/>
          <w:szCs w:val="24"/>
          <w14:ligatures w14:val="none"/>
        </w:rPr>
        <w:t>Stwarzanie niebezpiecznych sytuacji w szkole lub klasie</w:t>
      </w:r>
    </w:p>
    <w:p w14:paraId="1BCE7E4C" w14:textId="77777777" w:rsidR="00A7677D" w:rsidRDefault="00A7677D" w:rsidP="00B71FB0">
      <w:pPr>
        <w:spacing w:after="0" w:line="240" w:lineRule="auto"/>
        <w:jc w:val="both"/>
        <w:rPr>
          <w:rFonts w:ascii="Times New Roman" w:eastAsia="Calibri" w:hAnsi="Times New Roman" w:cs="Times New Roman"/>
          <w:b/>
          <w:bCs/>
          <w:kern w:val="0"/>
          <w:sz w:val="24"/>
          <w:szCs w:val="24"/>
          <w14:ligatures w14:val="none"/>
        </w:rPr>
      </w:pPr>
    </w:p>
    <w:p w14:paraId="2B33D1AE"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sporządzenie przez nauczyciela notatki ze zdarzenia,</w:t>
      </w:r>
    </w:p>
    <w:p w14:paraId="7DFFC0B9"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zobowiązanie rodziców i ucznia do naprawienia wyrządzonej szkody, poniesienia kosztów finansowych lub w ramach zadośćuczynienia zobowiązanie do wykonania prac społecznych,</w:t>
      </w:r>
    </w:p>
    <w:p w14:paraId="5791621B"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zawarcie kontraktu między uczniem i wychowawcą, </w:t>
      </w:r>
    </w:p>
    <w:p w14:paraId="7F6D8B08" w14:textId="77777777" w:rsidR="00A7677D" w:rsidRPr="00A7677D" w:rsidRDefault="00A7677D" w:rsidP="00A7677D">
      <w:pPr>
        <w:numPr>
          <w:ilvl w:val="0"/>
          <w:numId w:val="31"/>
        </w:numPr>
        <w:tabs>
          <w:tab w:val="left" w:pos="36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wpływ na ocenę z zachowania, </w:t>
      </w:r>
    </w:p>
    <w:p w14:paraId="287BC152"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zawieszenie ucznia decyzją rady pedagogicznej w jego prawach,</w:t>
      </w:r>
    </w:p>
    <w:p w14:paraId="2EB433BE"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5231C867" w14:textId="77777777" w:rsid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decyzją rady pedagogicznej przeniesienie do równoległej klasy.</w:t>
      </w:r>
    </w:p>
    <w:p w14:paraId="5211E4CA" w14:textId="77777777" w:rsidR="00A7677D" w:rsidRDefault="00A7677D" w:rsidP="00A7677D">
      <w:p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p>
    <w:p w14:paraId="32E14466" w14:textId="77777777" w:rsidR="00A7677D" w:rsidRPr="00A7677D" w:rsidRDefault="00A7677D" w:rsidP="00A7677D">
      <w:pPr>
        <w:tabs>
          <w:tab w:val="num" w:pos="360"/>
        </w:tabs>
        <w:spacing w:after="0" w:line="240" w:lineRule="auto"/>
        <w:ind w:left="360"/>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w:t>
      </w:r>
    </w:p>
    <w:p w14:paraId="0709BE8C" w14:textId="77777777" w:rsidR="00A7677D" w:rsidRPr="00A7677D" w:rsidRDefault="00A7677D" w:rsidP="00A7677D">
      <w:pPr>
        <w:keepNext/>
        <w:tabs>
          <w:tab w:val="num" w:pos="720"/>
        </w:tabs>
        <w:spacing w:after="0" w:line="240" w:lineRule="auto"/>
        <w:ind w:left="720" w:hanging="720"/>
        <w:jc w:val="both"/>
        <w:outlineLvl w:val="2"/>
        <w:rPr>
          <w:rFonts w:ascii="Times New Roman" w:eastAsia="Times New Roman" w:hAnsi="Times New Roman" w:cs="Times New Roman"/>
          <w:b/>
          <w:bCs/>
          <w:iCs/>
          <w:kern w:val="0"/>
          <w:sz w:val="24"/>
          <w:szCs w:val="24"/>
          <w:lang w:eastAsia="pl-PL"/>
          <w14:ligatures w14:val="none"/>
        </w:rPr>
      </w:pPr>
      <w:r w:rsidRPr="00A7677D">
        <w:rPr>
          <w:rFonts w:ascii="Times New Roman" w:eastAsia="Times New Roman" w:hAnsi="Times New Roman" w:cs="Times New Roman"/>
          <w:b/>
          <w:bCs/>
          <w:iCs/>
          <w:kern w:val="0"/>
          <w:sz w:val="24"/>
          <w:szCs w:val="24"/>
          <w:lang w:eastAsia="pl-PL"/>
          <w14:ligatures w14:val="none"/>
        </w:rPr>
        <w:t>Kradzieże</w:t>
      </w:r>
    </w:p>
    <w:p w14:paraId="1BDFAAE6"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sporządzenie notatki,</w:t>
      </w:r>
    </w:p>
    <w:p w14:paraId="6EABE935"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rozmowa wyjaśniająca - dyscyplinująca z wychowawcą,</w:t>
      </w:r>
    </w:p>
    <w:p w14:paraId="541E842C"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nauczyciel ma prawo zażądać zwrotu przywłaszczonej rzeczy, zażądać aby pokazał zawartość </w:t>
      </w:r>
    </w:p>
    <w:p w14:paraId="31C177CF"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tornistra oraz kieszeni w obecności innego pracownika szkoły,</w:t>
      </w:r>
    </w:p>
    <w:p w14:paraId="661E0249"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w przypadku powtarzających się kradzieży lub kradzieży o znacznej wartości wychowawca lub pedagog w porozumieniu z dyrektorem powiadamia policję,</w:t>
      </w:r>
    </w:p>
    <w:p w14:paraId="284A8C4D"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nauczyciel powiadamia dyrekcję oraz wzywa rodziców do natychmiastowego wstawienia się  w szkole,</w:t>
      </w:r>
    </w:p>
    <w:p w14:paraId="4EF54162"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wpływ na ocenę z zachowania,</w:t>
      </w:r>
    </w:p>
    <w:p w14:paraId="31DA3D85"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rozmowa dyscyplinująca ucznia z policjantem na terenie szkoły.</w:t>
      </w:r>
    </w:p>
    <w:p w14:paraId="1C76E6E5" w14:textId="77777777" w:rsidR="00A7677D" w:rsidRPr="00A7677D" w:rsidRDefault="00A7677D" w:rsidP="00A7677D">
      <w:pPr>
        <w:spacing w:after="0" w:line="240" w:lineRule="auto"/>
        <w:jc w:val="both"/>
        <w:rPr>
          <w:rFonts w:ascii="Times New Roman" w:eastAsia="Times New Roman" w:hAnsi="Times New Roman" w:cs="Times New Roman"/>
          <w:iCs/>
          <w:kern w:val="0"/>
          <w:sz w:val="24"/>
          <w:szCs w:val="24"/>
          <w:lang w:eastAsia="pl-PL"/>
          <w14:ligatures w14:val="none"/>
        </w:rPr>
      </w:pPr>
    </w:p>
    <w:p w14:paraId="20419AAE" w14:textId="77777777" w:rsidR="00A7677D" w:rsidRPr="00A7677D" w:rsidRDefault="00A7677D" w:rsidP="00A7677D">
      <w:pPr>
        <w:keepNext/>
        <w:tabs>
          <w:tab w:val="num" w:pos="720"/>
          <w:tab w:val="num" w:pos="1440"/>
        </w:tabs>
        <w:spacing w:after="0" w:line="240" w:lineRule="auto"/>
        <w:ind w:left="540" w:hanging="540"/>
        <w:jc w:val="both"/>
        <w:outlineLvl w:val="0"/>
        <w:rPr>
          <w:rFonts w:ascii="Times New Roman" w:eastAsia="Times New Roman" w:hAnsi="Times New Roman" w:cs="Times New Roman"/>
          <w:b/>
          <w:bCs/>
          <w:iCs/>
          <w:kern w:val="0"/>
          <w:sz w:val="24"/>
          <w:szCs w:val="24"/>
          <w:lang w:eastAsia="pl-PL"/>
          <w14:ligatures w14:val="none"/>
        </w:rPr>
      </w:pPr>
      <w:r w:rsidRPr="00A7677D">
        <w:rPr>
          <w:rFonts w:ascii="Times New Roman" w:eastAsia="Times New Roman" w:hAnsi="Times New Roman" w:cs="Times New Roman"/>
          <w:b/>
          <w:bCs/>
          <w:iCs/>
          <w:kern w:val="0"/>
          <w:sz w:val="24"/>
          <w:szCs w:val="24"/>
          <w:lang w:eastAsia="pl-PL"/>
          <w14:ligatures w14:val="none"/>
        </w:rPr>
        <w:t>Dewastacja i niszczenie mienia szkolnego</w:t>
      </w:r>
    </w:p>
    <w:p w14:paraId="0FD7D311"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sporządzenie przez nauczyciela notatki ze zdarzenia,</w:t>
      </w:r>
    </w:p>
    <w:p w14:paraId="65C8DC16"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zobowiązanie rodziców i ucznia do naprawienia wyrządzonej szkody, poniesienia kosztów finansowych lub w ramach zadośćuczynienia zobowiązanie do wykonania prac społecznych,</w:t>
      </w:r>
    </w:p>
    <w:p w14:paraId="65B01893"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zawarcie kontraktu między uczniem i wychowawcą, </w:t>
      </w:r>
    </w:p>
    <w:p w14:paraId="2FAB9E6A" w14:textId="77777777" w:rsidR="00A7677D" w:rsidRPr="00A7677D" w:rsidRDefault="00A7677D" w:rsidP="00A7677D">
      <w:pPr>
        <w:numPr>
          <w:ilvl w:val="0"/>
          <w:numId w:val="31"/>
        </w:numPr>
        <w:tabs>
          <w:tab w:val="left" w:pos="36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wpływ na ocenę z zachowania, </w:t>
      </w:r>
    </w:p>
    <w:p w14:paraId="65E90845"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zawieszenie ucznia decyzją rady pedagogicznej w jego prawach,</w:t>
      </w:r>
    </w:p>
    <w:p w14:paraId="37EF2F03"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6DEB47CD"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decyzją rady pedagogicznej przeniesienie do równoległej klasy.</w:t>
      </w:r>
    </w:p>
    <w:p w14:paraId="762E68C6" w14:textId="77777777" w:rsidR="00A7677D" w:rsidRPr="00A7677D" w:rsidRDefault="00A7677D" w:rsidP="00A7677D">
      <w:pPr>
        <w:keepNext/>
        <w:spacing w:after="0" w:line="240" w:lineRule="auto"/>
        <w:ind w:left="540" w:hanging="540"/>
        <w:jc w:val="both"/>
        <w:outlineLvl w:val="1"/>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lastRenderedPageBreak/>
        <w:t> </w:t>
      </w:r>
    </w:p>
    <w:p w14:paraId="5E32B8D4"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p>
    <w:p w14:paraId="5AE991AD" w14:textId="3D9A3C10" w:rsidR="00CF7BF9" w:rsidRPr="00CF7BF9" w:rsidRDefault="00CF7BF9" w:rsidP="00CF7BF9">
      <w:pPr>
        <w:widowControl w:val="0"/>
        <w:autoSpaceDE w:val="0"/>
        <w:autoSpaceDN w:val="0"/>
        <w:spacing w:before="161" w:after="0" w:line="276" w:lineRule="auto"/>
        <w:ind w:right="552"/>
        <w:jc w:val="both"/>
        <w:rPr>
          <w:rFonts w:ascii="Times New Roman" w:eastAsia="Times New Roman"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V.</w:t>
      </w:r>
      <w:r w:rsidRPr="00CF7BF9">
        <w:rPr>
          <w:rFonts w:ascii="Times New Roman" w:eastAsia="Times New Roman" w:hAnsi="Times New Roman" w:cs="Times New Roman"/>
          <w:b/>
          <w:kern w:val="0"/>
          <w:sz w:val="28"/>
          <w:szCs w:val="28"/>
          <w14:ligatures w14:val="none"/>
        </w:rPr>
        <w:t xml:space="preserve"> Zasady</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korzystania</w:t>
      </w:r>
      <w:r w:rsidRPr="00CF7BF9">
        <w:rPr>
          <w:rFonts w:ascii="Times New Roman" w:eastAsia="Times New Roman" w:hAnsi="Times New Roman" w:cs="Times New Roman"/>
          <w:b/>
          <w:spacing w:val="-5"/>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w:t>
      </w:r>
      <w:r w:rsidRPr="00CF7BF9">
        <w:rPr>
          <w:rFonts w:ascii="Times New Roman" w:eastAsia="Times New Roman" w:hAnsi="Times New Roman" w:cs="Times New Roman"/>
          <w:b/>
          <w:spacing w:val="-6"/>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urządzeń</w:t>
      </w:r>
      <w:r w:rsidRPr="00CF7BF9">
        <w:rPr>
          <w:rFonts w:ascii="Times New Roman" w:eastAsia="Times New Roman" w:hAnsi="Times New Roman" w:cs="Times New Roman"/>
          <w:b/>
          <w:spacing w:val="-6"/>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elektronicznych</w:t>
      </w:r>
      <w:r w:rsidRPr="00CF7BF9">
        <w:rPr>
          <w:rFonts w:ascii="Times New Roman" w:eastAsia="Times New Roman" w:hAnsi="Times New Roman" w:cs="Times New Roman"/>
          <w:b/>
          <w:spacing w:val="-5"/>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dostępem</w:t>
      </w:r>
      <w:r w:rsidRPr="00CF7BF9">
        <w:rPr>
          <w:rFonts w:ascii="Times New Roman" w:eastAsia="Times New Roman" w:hAnsi="Times New Roman" w:cs="Times New Roman"/>
          <w:b/>
          <w:spacing w:val="-6"/>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 xml:space="preserve">do </w:t>
      </w:r>
      <w:r w:rsidRPr="00CF7BF9">
        <w:rPr>
          <w:rFonts w:ascii="Times New Roman" w:eastAsia="Times New Roman" w:hAnsi="Times New Roman" w:cs="Times New Roman"/>
          <w:b/>
          <w:spacing w:val="-5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sieci Internet. Procedury ochrony uczniów przed treściami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szkodliwymi</w:t>
      </w:r>
      <w:r w:rsidRPr="00CF7BF9">
        <w:rPr>
          <w:rFonts w:ascii="Times New Roman" w:eastAsia="Times New Roman" w:hAnsi="Times New Roman" w:cs="Times New Roman"/>
          <w:b/>
          <w:spacing w:val="7"/>
          <w:kern w:val="0"/>
          <w:sz w:val="28"/>
          <w:szCs w:val="28"/>
          <w14:ligatures w14:val="none"/>
        </w:rPr>
        <w:t xml:space="preserve">               </w:t>
      </w:r>
      <w:r w:rsidR="00B71FB0">
        <w:rPr>
          <w:rFonts w:ascii="Times New Roman" w:eastAsia="Times New Roman" w:hAnsi="Times New Roman" w:cs="Times New Roman"/>
          <w:b/>
          <w:spacing w:val="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w:t>
      </w:r>
      <w:r w:rsidRPr="00CF7BF9">
        <w:rPr>
          <w:rFonts w:ascii="Times New Roman" w:eastAsia="Times New Roman" w:hAnsi="Times New Roman" w:cs="Times New Roman"/>
          <w:b/>
          <w:spacing w:val="10"/>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zagrożeniami</w:t>
      </w:r>
      <w:r w:rsidRPr="00CF7BF9">
        <w:rPr>
          <w:rFonts w:ascii="Times New Roman" w:eastAsia="Times New Roman" w:hAnsi="Times New Roman" w:cs="Times New Roman"/>
          <w:b/>
          <w:spacing w:val="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w</w:t>
      </w:r>
      <w:r w:rsidRPr="00CF7BF9">
        <w:rPr>
          <w:rFonts w:ascii="Times New Roman" w:eastAsia="Times New Roman" w:hAnsi="Times New Roman" w:cs="Times New Roman"/>
          <w:b/>
          <w:spacing w:val="8"/>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sieci</w:t>
      </w:r>
      <w:r w:rsidRPr="00CF7BF9">
        <w:rPr>
          <w:rFonts w:ascii="Times New Roman" w:eastAsia="Times New Roman" w:hAnsi="Times New Roman" w:cs="Times New Roman"/>
          <w:b/>
          <w:spacing w:val="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Internet</w:t>
      </w:r>
      <w:r w:rsidRPr="00CF7BF9">
        <w:rPr>
          <w:rFonts w:ascii="Times New Roman" w:eastAsia="Times New Roman" w:hAnsi="Times New Roman" w:cs="Times New Roman"/>
          <w:b/>
          <w:spacing w:val="8"/>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oraz</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utrwalonymi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w innej formie.</w:t>
      </w:r>
    </w:p>
    <w:p w14:paraId="4D8692EE" w14:textId="77777777" w:rsidR="00CF7BF9" w:rsidRPr="00CF7BF9" w:rsidRDefault="00CF7BF9" w:rsidP="00CF7BF9">
      <w:pPr>
        <w:widowControl w:val="0"/>
        <w:numPr>
          <w:ilvl w:val="0"/>
          <w:numId w:val="29"/>
        </w:numPr>
        <w:autoSpaceDE w:val="0"/>
        <w:autoSpaceDN w:val="0"/>
        <w:spacing w:before="116" w:after="0" w:line="240" w:lineRule="auto"/>
        <w:contextualSpacing/>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Zasady</w:t>
      </w:r>
      <w:r w:rsidRPr="00CF7BF9">
        <w:rPr>
          <w:rFonts w:ascii="Times New Roman" w:eastAsia="Times New Roman" w:hAnsi="Times New Roman" w:cs="Times New Roman"/>
          <w:spacing w:val="-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bezpiecznego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korzystania</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Internetu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mediów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elektronicznych:</w:t>
      </w:r>
    </w:p>
    <w:p w14:paraId="3EBFA2AE" w14:textId="77777777" w:rsidR="00CF7BF9" w:rsidRPr="00CF7BF9" w:rsidRDefault="00CF7BF9" w:rsidP="00CF7BF9">
      <w:pPr>
        <w:widowControl w:val="0"/>
        <w:numPr>
          <w:ilvl w:val="0"/>
          <w:numId w:val="23"/>
        </w:numPr>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Sieć</w:t>
      </w:r>
      <w:r w:rsidRPr="00CF7BF9">
        <w:rPr>
          <w:rFonts w:ascii="Times New Roman" w:eastAsia="Times New Roman" w:hAnsi="Times New Roman" w:cs="Times New Roman"/>
          <w:spacing w:val="-4"/>
          <w:kern w:val="0"/>
          <w:sz w:val="24"/>
          <w14:ligatures w14:val="none"/>
        </w:rPr>
        <w:t xml:space="preserve"> </w:t>
      </w:r>
      <w:r w:rsidRPr="00CF7BF9">
        <w:rPr>
          <w:rFonts w:ascii="Times New Roman" w:eastAsia="Times New Roman" w:hAnsi="Times New Roman" w:cs="Times New Roman"/>
          <w:kern w:val="0"/>
          <w:sz w:val="24"/>
          <w14:ligatures w14:val="none"/>
        </w:rPr>
        <w:t>szkolna</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3"/>
          <w:kern w:val="0"/>
          <w:sz w:val="24"/>
          <w14:ligatures w14:val="none"/>
        </w:rPr>
        <w:t xml:space="preserve"> </w:t>
      </w:r>
      <w:r w:rsidRPr="00CF7BF9">
        <w:rPr>
          <w:rFonts w:ascii="Times New Roman" w:eastAsia="Times New Roman" w:hAnsi="Times New Roman" w:cs="Times New Roman"/>
          <w:kern w:val="0"/>
          <w:sz w:val="24"/>
          <w14:ligatures w14:val="none"/>
        </w:rPr>
        <w:t>monitorowana.</w:t>
      </w:r>
    </w:p>
    <w:p w14:paraId="58D0CE77" w14:textId="77777777" w:rsidR="00CF7BF9" w:rsidRPr="00CF7BF9" w:rsidRDefault="00CF7BF9" w:rsidP="00CF7BF9">
      <w:pPr>
        <w:widowControl w:val="0"/>
        <w:numPr>
          <w:ilvl w:val="0"/>
          <w:numId w:val="23"/>
        </w:numPr>
        <w:tabs>
          <w:tab w:val="left" w:pos="806"/>
        </w:tabs>
        <w:autoSpaceDE w:val="0"/>
        <w:autoSpaceDN w:val="0"/>
        <w:spacing w:before="163" w:after="0" w:line="240" w:lineRule="auto"/>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Sieć</w:t>
      </w:r>
      <w:r w:rsidRPr="00CF7BF9">
        <w:rPr>
          <w:rFonts w:ascii="Times New Roman" w:eastAsia="Times New Roman" w:hAnsi="Times New Roman" w:cs="Times New Roman"/>
          <w:spacing w:val="-4"/>
          <w:kern w:val="0"/>
          <w:sz w:val="24"/>
          <w14:ligatures w14:val="none"/>
        </w:rPr>
        <w:t xml:space="preserve"> </w:t>
      </w:r>
      <w:r w:rsidRPr="00CF7BF9">
        <w:rPr>
          <w:rFonts w:ascii="Times New Roman" w:eastAsia="Times New Roman" w:hAnsi="Times New Roman" w:cs="Times New Roman"/>
          <w:kern w:val="0"/>
          <w:sz w:val="24"/>
          <w14:ligatures w14:val="none"/>
        </w:rPr>
        <w:t>szkolna</w:t>
      </w:r>
      <w:r w:rsidRPr="00CF7BF9">
        <w:rPr>
          <w:rFonts w:ascii="Times New Roman" w:eastAsia="Times New Roman" w:hAnsi="Times New Roman" w:cs="Times New Roman"/>
          <w:spacing w:val="-3"/>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3"/>
          <w:kern w:val="0"/>
          <w:sz w:val="24"/>
          <w14:ligatures w14:val="none"/>
        </w:rPr>
        <w:t xml:space="preserve"> </w:t>
      </w:r>
      <w:r w:rsidRPr="00CF7BF9">
        <w:rPr>
          <w:rFonts w:ascii="Times New Roman" w:eastAsia="Times New Roman" w:hAnsi="Times New Roman" w:cs="Times New Roman"/>
          <w:kern w:val="0"/>
          <w:sz w:val="24"/>
          <w14:ligatures w14:val="none"/>
        </w:rPr>
        <w:t>zabezpieczona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przed</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niebezpiecznymi</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treściami.</w:t>
      </w:r>
    </w:p>
    <w:p w14:paraId="5D8DA297" w14:textId="77777777" w:rsidR="00CF7BF9" w:rsidRPr="00CF7BF9" w:rsidRDefault="00CF7BF9" w:rsidP="00CF7BF9">
      <w:pPr>
        <w:widowControl w:val="0"/>
        <w:numPr>
          <w:ilvl w:val="0"/>
          <w:numId w:val="23"/>
        </w:numPr>
        <w:tabs>
          <w:tab w:val="left" w:pos="806"/>
        </w:tabs>
        <w:autoSpaceDE w:val="0"/>
        <w:autoSpaceDN w:val="0"/>
        <w:spacing w:before="161" w:after="0" w:line="240" w:lineRule="auto"/>
        <w:ind w:right="537"/>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Nauczyciele mają obowiązek informowania</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uczniów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zasadach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bezpiecznego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korzystania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Internetu</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czuwają</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także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nad</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bezpieczeństwem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korzystania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Internetu przez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uczniów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podczas</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zajęć.</w:t>
      </w:r>
    </w:p>
    <w:p w14:paraId="1DA36242" w14:textId="77777777" w:rsidR="00CF7BF9" w:rsidRPr="00CF7BF9" w:rsidRDefault="00CF7BF9" w:rsidP="00CF7BF9">
      <w:pPr>
        <w:widowControl w:val="0"/>
        <w:numPr>
          <w:ilvl w:val="0"/>
          <w:numId w:val="23"/>
        </w:numPr>
        <w:tabs>
          <w:tab w:val="left" w:pos="806"/>
        </w:tabs>
        <w:autoSpaceDE w:val="0"/>
        <w:autoSpaceDN w:val="0"/>
        <w:spacing w:before="121" w:after="0" w:line="240" w:lineRule="auto"/>
        <w:ind w:right="541"/>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W ramach zajęć szkolnych przeprowadza się z uczniami warsztaty dotyczące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bezpiecznego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korzystania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Internetu (przynajmniej</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raz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roku szkolnym).</w:t>
      </w:r>
    </w:p>
    <w:p w14:paraId="1FFD4AEE" w14:textId="77777777" w:rsidR="00CF7BF9" w:rsidRPr="00CF7BF9" w:rsidRDefault="00CF7BF9" w:rsidP="00CF7BF9">
      <w:pPr>
        <w:widowControl w:val="0"/>
        <w:numPr>
          <w:ilvl w:val="0"/>
          <w:numId w:val="19"/>
        </w:numPr>
        <w:tabs>
          <w:tab w:val="left" w:pos="664"/>
        </w:tabs>
        <w:autoSpaceDE w:val="0"/>
        <w:autoSpaceDN w:val="0"/>
        <w:spacing w:before="161" w:after="0" w:line="276" w:lineRule="auto"/>
        <w:ind w:right="533"/>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Pracownicy</w:t>
      </w:r>
      <w:r w:rsidRPr="00CF7BF9">
        <w:rPr>
          <w:rFonts w:ascii="Times New Roman" w:eastAsia="Times New Roman" w:hAnsi="Times New Roman" w:cs="Times New Roman"/>
          <w:spacing w:val="30"/>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28"/>
          <w:kern w:val="0"/>
          <w:sz w:val="24"/>
          <w14:ligatures w14:val="none"/>
        </w:rPr>
        <w:t xml:space="preserve"> </w:t>
      </w:r>
      <w:r w:rsidRPr="00CF7BF9">
        <w:rPr>
          <w:rFonts w:ascii="Times New Roman" w:eastAsia="Times New Roman" w:hAnsi="Times New Roman" w:cs="Times New Roman"/>
          <w:kern w:val="0"/>
          <w:sz w:val="24"/>
          <w14:ligatures w14:val="none"/>
        </w:rPr>
        <w:t>powinni</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być</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świadomi</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cyfrowych</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zagrożeń</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ryzyka</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wynikającego</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rejestrowania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prywatnej</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aktywności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 sieci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aplikacje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algorytmy,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także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własnych</w:t>
      </w:r>
      <w:r w:rsidRPr="00CF7BF9">
        <w:rPr>
          <w:rFonts w:ascii="Times New Roman" w:eastAsia="Times New Roman" w:hAnsi="Times New Roman" w:cs="Times New Roman"/>
          <w:spacing w:val="44"/>
          <w:kern w:val="0"/>
          <w:sz w:val="24"/>
          <w14:ligatures w14:val="none"/>
        </w:rPr>
        <w:t xml:space="preserve"> </w:t>
      </w:r>
      <w:r w:rsidRPr="00CF7BF9">
        <w:rPr>
          <w:rFonts w:ascii="Times New Roman" w:eastAsia="Times New Roman" w:hAnsi="Times New Roman" w:cs="Times New Roman"/>
          <w:kern w:val="0"/>
          <w:sz w:val="24"/>
          <w14:ligatures w14:val="none"/>
        </w:rPr>
        <w:t>działań</w:t>
      </w:r>
      <w:r w:rsidRPr="00CF7BF9">
        <w:rPr>
          <w:rFonts w:ascii="Times New Roman" w:eastAsia="Times New Roman" w:hAnsi="Times New Roman" w:cs="Times New Roman"/>
          <w:spacing w:val="48"/>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46"/>
          <w:kern w:val="0"/>
          <w:sz w:val="24"/>
          <w14:ligatures w14:val="none"/>
        </w:rPr>
        <w:t xml:space="preserve"> </w:t>
      </w:r>
      <w:r w:rsidRPr="00CF7BF9">
        <w:rPr>
          <w:rFonts w:ascii="Times New Roman" w:eastAsia="Times New Roman" w:hAnsi="Times New Roman" w:cs="Times New Roman"/>
          <w:kern w:val="0"/>
          <w:sz w:val="24"/>
          <w14:ligatures w14:val="none"/>
        </w:rPr>
        <w:t>Internecie.</w:t>
      </w:r>
      <w:r w:rsidRPr="00CF7BF9">
        <w:rPr>
          <w:rFonts w:ascii="Times New Roman" w:eastAsia="Times New Roman" w:hAnsi="Times New Roman" w:cs="Times New Roman"/>
          <w:spacing w:val="45"/>
          <w:kern w:val="0"/>
          <w:sz w:val="24"/>
          <w14:ligatures w14:val="none"/>
        </w:rPr>
        <w:t xml:space="preserve"> </w:t>
      </w:r>
    </w:p>
    <w:p w14:paraId="533054D7" w14:textId="77777777" w:rsidR="00CF7BF9" w:rsidRPr="00CF7BF9" w:rsidRDefault="00CF7BF9" w:rsidP="00CF7BF9">
      <w:pPr>
        <w:widowControl w:val="0"/>
        <w:numPr>
          <w:ilvl w:val="0"/>
          <w:numId w:val="19"/>
        </w:numPr>
        <w:tabs>
          <w:tab w:val="left" w:pos="664"/>
        </w:tabs>
        <w:autoSpaceDE w:val="0"/>
        <w:autoSpaceDN w:val="0"/>
        <w:spacing w:before="1" w:after="0" w:line="276" w:lineRule="auto"/>
        <w:ind w:right="537"/>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Pracownikom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wolno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nawiązywać</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uczniami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poprzez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przyjmowanie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bądź</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wysyłanie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zaproszeń w</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mediach społecznościowych.</w:t>
      </w:r>
    </w:p>
    <w:p w14:paraId="0033A7C8" w14:textId="77777777" w:rsidR="00CF7BF9" w:rsidRDefault="00CF7BF9" w:rsidP="00CF7BF9">
      <w:pPr>
        <w:widowControl w:val="0"/>
        <w:numPr>
          <w:ilvl w:val="0"/>
          <w:numId w:val="19"/>
        </w:numPr>
        <w:tabs>
          <w:tab w:val="left" w:pos="664"/>
        </w:tabs>
        <w:autoSpaceDE w:val="0"/>
        <w:autoSpaceDN w:val="0"/>
        <w:spacing w:after="0" w:line="276" w:lineRule="auto"/>
        <w:ind w:right="541"/>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trakcie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lekcji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osobiste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urządzenia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elektroniczne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powinny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być</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wyłączone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lub</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wyciszone.</w:t>
      </w:r>
    </w:p>
    <w:p w14:paraId="4969A5DA" w14:textId="77777777" w:rsidR="0067267E" w:rsidRPr="00CF7BF9" w:rsidRDefault="0067267E" w:rsidP="0067267E">
      <w:pPr>
        <w:widowControl w:val="0"/>
        <w:tabs>
          <w:tab w:val="left" w:pos="664"/>
        </w:tabs>
        <w:autoSpaceDE w:val="0"/>
        <w:autoSpaceDN w:val="0"/>
        <w:spacing w:after="0" w:line="276" w:lineRule="auto"/>
        <w:ind w:left="663" w:right="541"/>
        <w:jc w:val="both"/>
        <w:rPr>
          <w:rFonts w:ascii="Times New Roman" w:eastAsia="Times New Roman" w:hAnsi="Times New Roman" w:cs="Times New Roman"/>
          <w:kern w:val="0"/>
          <w:sz w:val="24"/>
          <w14:ligatures w14:val="none"/>
        </w:rPr>
      </w:pPr>
    </w:p>
    <w:p w14:paraId="58B857CE" w14:textId="79492957" w:rsidR="00CF7BF9" w:rsidRPr="002063CF" w:rsidRDefault="002063CF" w:rsidP="002063CF">
      <w:pPr>
        <w:widowControl w:val="0"/>
        <w:tabs>
          <w:tab w:val="left" w:pos="664"/>
        </w:tabs>
        <w:autoSpaceDE w:val="0"/>
        <w:autoSpaceDN w:val="0"/>
        <w:spacing w:after="0" w:line="278" w:lineRule="auto"/>
        <w:ind w:right="541"/>
        <w:jc w:val="both"/>
        <w:rPr>
          <w:rFonts w:ascii="Times New Roman" w:eastAsia="Times New Roman" w:hAnsi="Times New Roman" w:cs="Times New Roman"/>
          <w:b/>
          <w:bCs/>
          <w:kern w:val="0"/>
          <w:sz w:val="24"/>
          <w14:ligatures w14:val="none"/>
        </w:rPr>
      </w:pPr>
      <w:r>
        <w:rPr>
          <w:rFonts w:ascii="Times New Roman" w:eastAsia="Times New Roman" w:hAnsi="Times New Roman" w:cs="Times New Roman"/>
          <w:kern w:val="0"/>
          <w:sz w:val="24"/>
          <w14:ligatures w14:val="none"/>
        </w:rPr>
        <w:tab/>
      </w:r>
      <w:r w:rsidR="00CF7BF9" w:rsidRPr="002063CF">
        <w:rPr>
          <w:rFonts w:ascii="Times New Roman" w:eastAsia="Times New Roman" w:hAnsi="Times New Roman" w:cs="Times New Roman"/>
          <w:b/>
          <w:bCs/>
          <w:kern w:val="0"/>
          <w:sz w:val="24"/>
          <w14:ligatures w14:val="none"/>
        </w:rPr>
        <w:t>Procedury ochrony uczniów przed treściami szkodliwymi w Internecie oraz utrwalonymi w innej formie:</w:t>
      </w:r>
    </w:p>
    <w:p w14:paraId="330D63DD" w14:textId="77777777" w:rsidR="00CF7BF9" w:rsidRPr="00CF7BF9" w:rsidRDefault="00CF7BF9" w:rsidP="00CF7BF9">
      <w:pPr>
        <w:widowControl w:val="0"/>
        <w:tabs>
          <w:tab w:val="left" w:pos="664"/>
        </w:tabs>
        <w:autoSpaceDE w:val="0"/>
        <w:autoSpaceDN w:val="0"/>
        <w:spacing w:after="0" w:line="278" w:lineRule="auto"/>
        <w:ind w:right="541"/>
        <w:jc w:val="both"/>
        <w:rPr>
          <w:rFonts w:ascii="Times New Roman" w:eastAsia="Times New Roman" w:hAnsi="Times New Roman" w:cs="Times New Roman"/>
          <w:kern w:val="0"/>
          <w:sz w:val="24"/>
          <w14:ligatures w14:val="none"/>
        </w:rPr>
      </w:pPr>
    </w:p>
    <w:p w14:paraId="23BCD7F9"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W przypadku zgłoszenia o dostępie do treści niebezpiecznych (materiały pornograficzne, promujące nienawiść, rasizm, ksenofobię, przemoc, zachowania autodestrukcyjne) administrator sieci ustala okoliczności zdarzenia, podejmując próbę ustalenia sprawcy i świadków incydentu, a także zabezpiecza dowody, konfiguruje zabezpieczenia sieci szkolnej, by na nowo zablokować dostęp do niewłaściwych treści. </w:t>
      </w:r>
    </w:p>
    <w:p w14:paraId="1EB63843"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treści niebezpieczne dotyczą osób niezwiązanych ze szkołą, dyrektor zgłasza zdarzenie odpowiednim służbom (sądowi rodzinnemu lub Policji), przekazując zabezpieczone materiały.</w:t>
      </w:r>
    </w:p>
    <w:p w14:paraId="4F991CC9"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uczestnikami zdarzenia są uczniowie szkoły, ze sprawcą i ofiarą przeprowadzona jest rozmowa (oddzielnie) psychologa lub pedagoga szkolnego na temat emocji, jakie może budzić materiał, do jakich zachowań zachęca, omówione zostają także konsekwencje           zdarzenia wynikających ze złamania statutu szkoły.</w:t>
      </w:r>
    </w:p>
    <w:p w14:paraId="3FF21892"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Powiadomieni zostają rodzice uczniów, których informuje się o poczynionych ustaleniach i dalszych działaniach szkoły (zastosowane kary statutowe/ środki oddziaływania wychowawczego, powiadomienie organów ścigania, wsparcie psychologiczno - pedagogiczne).</w:t>
      </w:r>
    </w:p>
    <w:p w14:paraId="45A572CE"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Współpraca z organami ścigania lub sądem rodzinnym obligatoryjnie musi zaistnieć w przypadku naruszenia zakazu rozpowszechniania materiałów pornograficznych z udziałem małoletniego (osoby poniżej 18 roku życia – art. 202 § 3 kodeksu karnego) oraz treści propagujących publicznie faszystowski lub inny totalitarny ustrój państwa lub nawołujących do nienawiści na tle różnic narodowościowych, etnicznych, rasowych, wyznaniowych.</w:t>
      </w:r>
    </w:p>
    <w:p w14:paraId="77321389" w14:textId="77777777" w:rsidR="00CF7BF9" w:rsidRPr="00CF7BF9" w:rsidRDefault="00CF7BF9" w:rsidP="00CF7BF9">
      <w:pPr>
        <w:spacing w:after="200" w:line="276" w:lineRule="auto"/>
        <w:contextualSpacing/>
        <w:jc w:val="both"/>
        <w:rPr>
          <w:rFonts w:ascii="Times New Roman" w:eastAsia="Calibri" w:hAnsi="Times New Roman" w:cs="Times New Roman"/>
          <w:kern w:val="0"/>
          <w:sz w:val="24"/>
          <w:szCs w:val="24"/>
          <w14:ligatures w14:val="none"/>
        </w:rPr>
      </w:pPr>
    </w:p>
    <w:p w14:paraId="572472A4" w14:textId="77777777" w:rsidR="00CF7BF9" w:rsidRPr="00CF7BF9" w:rsidRDefault="00CF7BF9" w:rsidP="00CF7BF9">
      <w:pPr>
        <w:numPr>
          <w:ilvl w:val="0"/>
          <w:numId w:val="19"/>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Procedura w przypadku, gdy uczeń stał się ofiarą cyberprzemocy</w:t>
      </w:r>
    </w:p>
    <w:p w14:paraId="2C4EF1CB"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Uczeń, który stał się ofiarą lub świadkiem cyberprzemocy (wyśmiewania, poniżania uczestników społeczności szkolnej przy użyciu technologii cyfrowych, obraźliwych komentarzy, rozpowszechniania wizerunku, manipulowania zdjęciami itp.) powinien zgłosić sytuację do wychowawcy klasy lub pedagoga/psychologa szkolnego. Zgłoszenia może dokonać także świadek cyberprzemocy.</w:t>
      </w:r>
    </w:p>
    <w:p w14:paraId="6B9EC805"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Przedstawiciel personelu, do którego dotarła informacja próbuje ustalić okoliczności zdarzenia, zebrać dowody w postaci zrzutów ekranu, wiadomości, komentarzy, zdjęć, adresów stron internetowych. Zebrane materiały przekazywane są pedagogowi lub psychologowi szkolnemu. </w:t>
      </w:r>
    </w:p>
    <w:p w14:paraId="456C4866"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O zdarzeniu poinformowani zostają rodzice, którzy wspólnie z pedagogiem/psychologiem i  administratorem sieci ustalają, czy sytuacja wymaga powiadomienia organów ścigania i czy odpowiedzialnym za to będzie rodzic czy szkoła.</w:t>
      </w:r>
    </w:p>
    <w:p w14:paraId="66225023"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Pedagog/ psycholog szkolny udziela pomocy psychologiczno – pedagogicznej ofierze, wyjaśniając również rolę szkoły w przeciwdziałaniu zjawisku cyberprzemocy i kolejne etapy postępowania szkoły.</w:t>
      </w:r>
    </w:p>
    <w:p w14:paraId="4D693BCF"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sprawcą jest uczeń szkoły, pedagog lub psycholog szkolny powinien przeprowadzić z nim rozmowę, w wyniku której ustali, czy istnieją przesłanki do zgłoszenia sprawy do sądu rodzinnego lub Policji (przestępstwa ścigane z urzędu), czy wystarczające będzie zastosowanie kar statutowych/ środków oddziaływania wychowawczego.</w:t>
      </w:r>
    </w:p>
    <w:p w14:paraId="69E8FF4F" w14:textId="77777777" w:rsidR="00D4199E" w:rsidRDefault="00D4199E" w:rsidP="00CF7BF9">
      <w:pPr>
        <w:spacing w:after="200" w:line="276" w:lineRule="auto"/>
        <w:rPr>
          <w:rFonts w:ascii="Times New Roman" w:eastAsia="Times New Roman" w:hAnsi="Times New Roman" w:cs="Times New Roman"/>
          <w:b/>
          <w:kern w:val="0"/>
          <w:sz w:val="28"/>
          <w:szCs w:val="28"/>
          <w14:ligatures w14:val="none"/>
        </w:rPr>
      </w:pPr>
    </w:p>
    <w:p w14:paraId="59286005" w14:textId="60FF0162" w:rsidR="00CF7BF9" w:rsidRPr="00CF7BF9" w:rsidRDefault="00CF7BF9" w:rsidP="00CF7BF9">
      <w:pPr>
        <w:spacing w:after="200" w:line="276" w:lineRule="auto"/>
        <w:rPr>
          <w:rFonts w:ascii="Times New Roman" w:eastAsia="Times New Roman" w:hAnsi="Times New Roman" w:cs="Times New Roman"/>
          <w:b/>
          <w:kern w:val="0"/>
          <w:sz w:val="28"/>
          <w:szCs w:val="28"/>
          <w14:ligatures w14:val="none"/>
        </w:rPr>
      </w:pPr>
      <w:r w:rsidRPr="00CF7BF9">
        <w:rPr>
          <w:rFonts w:ascii="Times New Roman" w:eastAsia="Times New Roman" w:hAnsi="Times New Roman" w:cs="Times New Roman"/>
          <w:b/>
          <w:kern w:val="0"/>
          <w:sz w:val="28"/>
          <w:szCs w:val="28"/>
          <w14:ligatures w14:val="none"/>
        </w:rPr>
        <w:t>V</w:t>
      </w:r>
      <w:r w:rsidR="004410FD">
        <w:rPr>
          <w:rFonts w:ascii="Times New Roman" w:eastAsia="Times New Roman" w:hAnsi="Times New Roman" w:cs="Times New Roman"/>
          <w:b/>
          <w:kern w:val="0"/>
          <w:sz w:val="28"/>
          <w:szCs w:val="28"/>
          <w14:ligatures w14:val="none"/>
        </w:rPr>
        <w:t>I</w:t>
      </w:r>
      <w:r w:rsidRPr="00CF7BF9">
        <w:rPr>
          <w:rFonts w:ascii="Times New Roman" w:eastAsia="Times New Roman" w:hAnsi="Times New Roman" w:cs="Times New Roman"/>
          <w:b/>
          <w:kern w:val="0"/>
          <w:sz w:val="28"/>
          <w:szCs w:val="28"/>
          <w14:ligatures w14:val="none"/>
        </w:rPr>
        <w:t>. Zasady</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ochrony</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danych</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osobowych</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ucznia.</w:t>
      </w:r>
    </w:p>
    <w:p w14:paraId="7CF88843" w14:textId="77777777" w:rsidR="00CF7BF9" w:rsidRPr="00CF7BF9" w:rsidRDefault="00CF7BF9" w:rsidP="00CF7BF9">
      <w:pPr>
        <w:widowControl w:val="0"/>
        <w:autoSpaceDE w:val="0"/>
        <w:autoSpaceDN w:val="0"/>
        <w:spacing w:before="72" w:after="0" w:line="276" w:lineRule="auto"/>
        <w:ind w:right="533"/>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Dane</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osobowe</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ucznia</w:t>
      </w:r>
      <w:r w:rsidRPr="00CF7BF9">
        <w:rPr>
          <w:rFonts w:ascii="Times New Roman" w:eastAsia="Times New Roman" w:hAnsi="Times New Roman" w:cs="Times New Roman"/>
          <w:spacing w:val="2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podlegają</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ochronie</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na</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zasadach</w:t>
      </w:r>
      <w:r w:rsidRPr="00CF7BF9">
        <w:rPr>
          <w:rFonts w:ascii="Times New Roman" w:eastAsia="Times New Roman" w:hAnsi="Times New Roman" w:cs="Times New Roman"/>
          <w:spacing w:val="20"/>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określonych</w:t>
      </w:r>
      <w:r w:rsidRPr="00CF7BF9">
        <w:rPr>
          <w:rFonts w:ascii="Times New Roman" w:eastAsia="Times New Roman" w:hAnsi="Times New Roman" w:cs="Times New Roman"/>
          <w:spacing w:val="2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2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Ustawie</w:t>
      </w:r>
      <w:r w:rsidRPr="00CF7BF9">
        <w:rPr>
          <w:rFonts w:ascii="Times New Roman" w:eastAsia="Times New Roman" w:hAnsi="Times New Roman" w:cs="Times New Roman"/>
          <w:spacing w:val="-5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10 maja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2018</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 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osobowych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Rozporządzenia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Parlamentu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Europejskiego i Rady (UE) 2016/679 z dnia 27 kwietnia 2016 r. w sprawie ochrony osób</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fizycznych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związku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przetwarzaniem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osobowych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sprawie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swobodnego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przepływu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takich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uchylenia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dyrektywy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95/46/WE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(ogólne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rozporządzenie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w:t>
      </w:r>
      <w:r w:rsidRPr="00CF7BF9">
        <w:rPr>
          <w:rFonts w:ascii="Times New Roman" w:eastAsia="Times New Roman" w:hAnsi="Times New Roman" w:cs="Times New Roman"/>
          <w:spacing w:val="-57"/>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p>
    <w:p w14:paraId="65907A7C" w14:textId="77777777" w:rsidR="00CF7BF9" w:rsidRPr="00CF7BF9" w:rsidRDefault="00CF7BF9" w:rsidP="00CF7BF9">
      <w:pPr>
        <w:widowControl w:val="0"/>
        <w:numPr>
          <w:ilvl w:val="0"/>
          <w:numId w:val="25"/>
        </w:numPr>
        <w:tabs>
          <w:tab w:val="left" w:pos="803"/>
        </w:tabs>
        <w:autoSpaceDE w:val="0"/>
        <w:autoSpaceDN w:val="0"/>
        <w:spacing w:before="121" w:after="0" w:line="276" w:lineRule="auto"/>
        <w:ind w:right="540"/>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obowiązek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zachowania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tajemnicy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osobowych,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które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przetwarza oraz zachowania w tajemnicy sposobów zabezpieczenia danych osobowych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przed</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nieuprawnionym dostępem;</w:t>
      </w:r>
    </w:p>
    <w:p w14:paraId="72B7C288" w14:textId="77777777" w:rsidR="00CF7BF9" w:rsidRPr="00CF7BF9" w:rsidRDefault="00CF7BF9" w:rsidP="00CF7BF9">
      <w:pPr>
        <w:widowControl w:val="0"/>
        <w:numPr>
          <w:ilvl w:val="0"/>
          <w:numId w:val="25"/>
        </w:numPr>
        <w:tabs>
          <w:tab w:val="left" w:pos="803"/>
        </w:tabs>
        <w:autoSpaceDE w:val="0"/>
        <w:autoSpaceDN w:val="0"/>
        <w:spacing w:before="121" w:after="0" w:line="276" w:lineRule="auto"/>
        <w:ind w:right="540"/>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dane osobowe ucznia są udostępniane wyłącznie osobom i podmiotom uprawnionym na</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podstawie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odrębnych przepisów;</w:t>
      </w:r>
    </w:p>
    <w:p w14:paraId="0EAED34B" w14:textId="77777777" w:rsidR="00CF7BF9" w:rsidRPr="00CF7BF9" w:rsidRDefault="00CF7BF9" w:rsidP="00CF7BF9">
      <w:pPr>
        <w:widowControl w:val="0"/>
        <w:numPr>
          <w:ilvl w:val="0"/>
          <w:numId w:val="25"/>
        </w:numPr>
        <w:tabs>
          <w:tab w:val="left" w:pos="803"/>
        </w:tabs>
        <w:autoSpaceDE w:val="0"/>
        <w:autoSpaceDN w:val="0"/>
        <w:spacing w:before="120" w:after="0" w:line="276" w:lineRule="auto"/>
        <w:ind w:right="536"/>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   szkoły   jest   uprawniony</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do   przetwarzania   danych   osobowych   ucznia</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udostępnienia tych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danych</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ramach zespołu interdyscyplinarnego.</w:t>
      </w:r>
    </w:p>
    <w:p w14:paraId="63ECAFB2" w14:textId="77777777" w:rsidR="00CF7BF9" w:rsidRPr="00CF7BF9" w:rsidRDefault="00CF7BF9" w:rsidP="00CF7BF9">
      <w:pPr>
        <w:widowControl w:val="0"/>
        <w:autoSpaceDE w:val="0"/>
        <w:autoSpaceDN w:val="0"/>
        <w:spacing w:before="121" w:after="0" w:line="276" w:lineRule="auto"/>
        <w:ind w:right="536"/>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bCs/>
          <w:spacing w:val="27"/>
          <w:kern w:val="0"/>
          <w:sz w:val="24"/>
          <w:szCs w:val="24"/>
          <w14:ligatures w14:val="none"/>
        </w:rPr>
        <w:t>1</w:t>
      </w:r>
      <w:r w:rsidRPr="00CF7BF9">
        <w:rPr>
          <w:rFonts w:ascii="Times New Roman" w:eastAsia="Times New Roman" w:hAnsi="Times New Roman" w:cs="Times New Roman"/>
          <w:b/>
          <w:spacing w:val="27"/>
          <w:kern w:val="0"/>
          <w:sz w:val="24"/>
          <w:szCs w:val="24"/>
          <w14:ligatures w14:val="none"/>
        </w:rPr>
        <w:t>.</w:t>
      </w:r>
      <w:r w:rsidRPr="00CF7BF9">
        <w:rPr>
          <w:rFonts w:ascii="Times New Roman" w:eastAsia="Times New Roman" w:hAnsi="Times New Roman" w:cs="Times New Roman"/>
          <w:kern w:val="0"/>
          <w:sz w:val="24"/>
          <w:szCs w:val="24"/>
          <w14:ligatures w14:val="none"/>
        </w:rPr>
        <w:t>Pracownik</w:t>
      </w:r>
      <w:r w:rsidRPr="00CF7BF9">
        <w:rPr>
          <w:rFonts w:ascii="Times New Roman" w:eastAsia="Times New Roman" w:hAnsi="Times New Roman" w:cs="Times New Roman"/>
          <w:spacing w:val="2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24"/>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może</w:t>
      </w:r>
      <w:r w:rsidRPr="00CF7BF9">
        <w:rPr>
          <w:rFonts w:ascii="Times New Roman" w:eastAsia="Times New Roman" w:hAnsi="Times New Roman" w:cs="Times New Roman"/>
          <w:spacing w:val="2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wykorzystać</w:t>
      </w:r>
      <w:r w:rsidRPr="00CF7BF9">
        <w:rPr>
          <w:rFonts w:ascii="Times New Roman" w:eastAsia="Times New Roman" w:hAnsi="Times New Roman" w:cs="Times New Roman"/>
          <w:spacing w:val="2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informacje</w:t>
      </w:r>
      <w:r w:rsidRPr="00CF7BF9">
        <w:rPr>
          <w:rFonts w:ascii="Times New Roman" w:eastAsia="Times New Roman" w:hAnsi="Times New Roman" w:cs="Times New Roman"/>
          <w:spacing w:val="2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w:t>
      </w:r>
      <w:r w:rsidRPr="00CF7BF9">
        <w:rPr>
          <w:rFonts w:ascii="Times New Roman" w:eastAsia="Times New Roman" w:hAnsi="Times New Roman" w:cs="Times New Roman"/>
          <w:spacing w:val="30"/>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uczniu</w:t>
      </w:r>
      <w:r w:rsidRPr="00CF7BF9">
        <w:rPr>
          <w:rFonts w:ascii="Times New Roman" w:eastAsia="Times New Roman" w:hAnsi="Times New Roman" w:cs="Times New Roman"/>
          <w:spacing w:val="2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2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celach</w:t>
      </w:r>
      <w:r w:rsidRPr="00CF7BF9">
        <w:rPr>
          <w:rFonts w:ascii="Times New Roman" w:eastAsia="Times New Roman" w:hAnsi="Times New Roman" w:cs="Times New Roman"/>
          <w:spacing w:val="27"/>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szkoleniowych</w:t>
      </w:r>
      <w:r w:rsidRPr="00CF7BF9">
        <w:rPr>
          <w:rFonts w:ascii="Times New Roman" w:eastAsia="Times New Roman" w:hAnsi="Times New Roman" w:cs="Times New Roman"/>
          <w:spacing w:val="-5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lub</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edukacyjnych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wyłącznie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zachowaniem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anonimowości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sposób</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uniemożliwiający</w:t>
      </w:r>
      <w:r w:rsidRPr="00CF7BF9">
        <w:rPr>
          <w:rFonts w:ascii="Times New Roman" w:eastAsia="Times New Roman" w:hAnsi="Times New Roman" w:cs="Times New Roman"/>
          <w:spacing w:val="-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identyfikację</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ucznia.</w:t>
      </w:r>
    </w:p>
    <w:p w14:paraId="0A1D3C80" w14:textId="77777777" w:rsidR="00CF7BF9" w:rsidRPr="00CF7BF9" w:rsidRDefault="00CF7BF9" w:rsidP="00CF7BF9">
      <w:pPr>
        <w:widowControl w:val="0"/>
        <w:autoSpaceDE w:val="0"/>
        <w:autoSpaceDN w:val="0"/>
        <w:spacing w:before="118" w:after="0" w:line="276" w:lineRule="auto"/>
        <w:ind w:right="532"/>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bCs/>
          <w:kern w:val="0"/>
          <w:sz w:val="24"/>
          <w:szCs w:val="24"/>
          <w14:ligatures w14:val="none"/>
        </w:rPr>
        <w:t>2</w:t>
      </w:r>
      <w:r w:rsidRPr="00CF7BF9">
        <w:rPr>
          <w:rFonts w:ascii="Times New Roman" w:eastAsia="Times New Roman" w:hAnsi="Times New Roman" w:cs="Times New Roman"/>
          <w:b/>
          <w:kern w:val="0"/>
          <w:sz w:val="24"/>
          <w:szCs w:val="24"/>
          <w14:ligatures w14:val="none"/>
        </w:rPr>
        <w:t>.</w:t>
      </w:r>
      <w:r w:rsidRPr="00CF7BF9">
        <w:rPr>
          <w:rFonts w:ascii="Times New Roman" w:eastAsia="Times New Roman" w:hAnsi="Times New Roman" w:cs="Times New Roman"/>
          <w:kern w:val="0"/>
          <w:sz w:val="24"/>
          <w:szCs w:val="24"/>
          <w14:ligatures w14:val="none"/>
        </w:rPr>
        <w:t xml:space="preserve"> Pracownik szkoły nie udostępnia przedstawicielom mediów informacji o małoletnim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ani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 jego opiekunie.</w:t>
      </w:r>
    </w:p>
    <w:p w14:paraId="1EA69F24" w14:textId="77777777" w:rsidR="00CF7BF9" w:rsidRPr="00CF7BF9" w:rsidRDefault="00CF7BF9" w:rsidP="00CF7BF9">
      <w:pPr>
        <w:widowControl w:val="0"/>
        <w:numPr>
          <w:ilvl w:val="0"/>
          <w:numId w:val="26"/>
        </w:numPr>
        <w:tabs>
          <w:tab w:val="left" w:pos="957"/>
        </w:tabs>
        <w:autoSpaceDE w:val="0"/>
        <w:autoSpaceDN w:val="0"/>
        <w:spacing w:before="122" w:after="0" w:line="276" w:lineRule="auto"/>
        <w:ind w:right="539"/>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34"/>
          <w:kern w:val="0"/>
          <w:sz w:val="24"/>
          <w14:ligatures w14:val="none"/>
        </w:rPr>
        <w:t xml:space="preserve"> </w:t>
      </w:r>
      <w:r w:rsidRPr="00CF7BF9">
        <w:rPr>
          <w:rFonts w:ascii="Times New Roman" w:eastAsia="Times New Roman" w:hAnsi="Times New Roman" w:cs="Times New Roman"/>
          <w:kern w:val="0"/>
          <w:sz w:val="24"/>
          <w14:ligatures w14:val="none"/>
        </w:rPr>
        <w:t>wyjątkowych</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uzasadnionych</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sytuacjach,</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może</w:t>
      </w:r>
      <w:r w:rsidRPr="00CF7BF9">
        <w:rPr>
          <w:rFonts w:ascii="Times New Roman" w:eastAsia="Times New Roman" w:hAnsi="Times New Roman" w:cs="Times New Roman"/>
          <w:spacing w:val="34"/>
          <w:kern w:val="0"/>
          <w:sz w:val="24"/>
          <w14:ligatures w14:val="none"/>
        </w:rPr>
        <w:t xml:space="preserve"> </w:t>
      </w:r>
      <w:r w:rsidRPr="00CF7BF9">
        <w:rPr>
          <w:rFonts w:ascii="Times New Roman" w:eastAsia="Times New Roman" w:hAnsi="Times New Roman" w:cs="Times New Roman"/>
          <w:kern w:val="0"/>
          <w:sz w:val="24"/>
          <w14:ligatures w14:val="none"/>
        </w:rPr>
        <w:t>skontaktować</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się</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opiekunem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małoletniego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zapytać</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zgodę</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podanie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 xml:space="preserve">kontaktowych </w:t>
      </w:r>
      <w:r w:rsidRPr="00CF7BF9">
        <w:rPr>
          <w:rFonts w:ascii="Times New Roman" w:eastAsia="Times New Roman" w:hAnsi="Times New Roman" w:cs="Times New Roman"/>
          <w:kern w:val="0"/>
          <w:sz w:val="24"/>
          <w14:ligatures w14:val="none"/>
        </w:rPr>
        <w:lastRenderedPageBreak/>
        <w:t>przedstawicielom mediów. W przypadku wyrażenia zgody, 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8"/>
          <w:kern w:val="0"/>
          <w:sz w:val="24"/>
          <w14:ligatures w14:val="none"/>
        </w:rPr>
        <w:t xml:space="preserve"> </w:t>
      </w:r>
      <w:r w:rsidRPr="00CF7BF9">
        <w:rPr>
          <w:rFonts w:ascii="Times New Roman" w:eastAsia="Times New Roman" w:hAnsi="Times New Roman" w:cs="Times New Roman"/>
          <w:kern w:val="0"/>
          <w:sz w:val="24"/>
          <w14:ligatures w14:val="none"/>
        </w:rPr>
        <w:t>podaje przedstawicielowi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mediów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kontaktowe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do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opiekuna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małoletniego.</w:t>
      </w:r>
    </w:p>
    <w:p w14:paraId="7933FB18" w14:textId="77777777" w:rsidR="00CF7BF9" w:rsidRPr="00CF7BF9" w:rsidRDefault="00CF7BF9" w:rsidP="00CF7BF9">
      <w:pPr>
        <w:widowControl w:val="0"/>
        <w:numPr>
          <w:ilvl w:val="0"/>
          <w:numId w:val="26"/>
        </w:numPr>
        <w:tabs>
          <w:tab w:val="left" w:pos="957"/>
        </w:tabs>
        <w:autoSpaceDE w:val="0"/>
        <w:autoSpaceDN w:val="0"/>
        <w:spacing w:after="0" w:line="276" w:lineRule="auto"/>
        <w:ind w:right="531"/>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kontaktuje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przedstawicieli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mediów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małoletnim,</w:t>
      </w:r>
      <w:r w:rsidRPr="00CF7BF9">
        <w:rPr>
          <w:rFonts w:ascii="Times New Roman" w:eastAsia="Times New Roman" w:hAnsi="Times New Roman" w:cs="Times New Roman"/>
          <w:spacing w:val="6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wypowiada się w kontakcie z przedstawicielami mediów o sprawie małoletniego lub</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opiekuna.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Zakaz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ten</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dotyczy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także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sytuacji,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gdy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przeświadczony,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że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jego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wypowiedź</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żaden</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sposób</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utrwalana.</w:t>
      </w:r>
    </w:p>
    <w:p w14:paraId="5A34D1CF" w14:textId="77777777" w:rsidR="00CF7BF9" w:rsidRPr="00CF7BF9" w:rsidRDefault="00CF7BF9" w:rsidP="00CF7BF9">
      <w:pPr>
        <w:widowControl w:val="0"/>
        <w:autoSpaceDE w:val="0"/>
        <w:autoSpaceDN w:val="0"/>
        <w:spacing w:after="0" w:line="276" w:lineRule="auto"/>
        <w:ind w:right="541"/>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3. 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celu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realizacji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materiału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medialnego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można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udostępnić</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mediom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wybrane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pomieszczenia</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Decyzję</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sprawie</w:t>
      </w:r>
      <w:r w:rsidRPr="00CF7BF9">
        <w:rPr>
          <w:rFonts w:ascii="Times New Roman" w:eastAsia="Times New Roman" w:hAnsi="Times New Roman" w:cs="Times New Roman"/>
          <w:spacing w:val="-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udostępnienia</w:t>
      </w:r>
      <w:r w:rsidRPr="00CF7BF9">
        <w:rPr>
          <w:rFonts w:ascii="Times New Roman" w:eastAsia="Times New Roman" w:hAnsi="Times New Roman" w:cs="Times New Roman"/>
          <w:spacing w:val="-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pomieszczenia</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podejmuje</w:t>
      </w:r>
      <w:r w:rsidRPr="00CF7BF9">
        <w:rPr>
          <w:rFonts w:ascii="Times New Roman" w:eastAsia="Times New Roman" w:hAnsi="Times New Roman" w:cs="Times New Roman"/>
          <w:spacing w:val="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dyrektor.</w:t>
      </w:r>
    </w:p>
    <w:p w14:paraId="3761E969" w14:textId="77777777" w:rsidR="00CF7BF9" w:rsidRPr="00CF7BF9" w:rsidRDefault="00CF7BF9" w:rsidP="00CF7BF9">
      <w:pPr>
        <w:widowControl w:val="0"/>
        <w:autoSpaceDE w:val="0"/>
        <w:autoSpaceDN w:val="0"/>
        <w:spacing w:before="119" w:after="0" w:line="276" w:lineRule="auto"/>
        <w:ind w:right="539"/>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4. Dyrektor szkoły, podejmując decyzję, o której mowa w punkcie poprzedzającym, poleca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pracownikowi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sekretariatu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przygotować</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wybrane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pomieszczenie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celu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realizacji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materiału medialnego w taki sposób, by uniemożliwić filmowanie przebywających na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terenie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uczniów.</w:t>
      </w:r>
    </w:p>
    <w:p w14:paraId="4B69A402" w14:textId="77777777" w:rsidR="00B71FB0" w:rsidRDefault="00B71FB0" w:rsidP="00CF7BF9">
      <w:pPr>
        <w:spacing w:after="200" w:line="276" w:lineRule="auto"/>
        <w:rPr>
          <w:rFonts w:ascii="Times New Roman" w:eastAsia="Calibri" w:hAnsi="Times New Roman" w:cs="Times New Roman"/>
          <w:b/>
          <w:kern w:val="0"/>
          <w:sz w:val="28"/>
          <w:szCs w:val="28"/>
          <w14:ligatures w14:val="none"/>
        </w:rPr>
      </w:pPr>
    </w:p>
    <w:p w14:paraId="4E8947DD" w14:textId="31E5090F" w:rsidR="00CF7BF9" w:rsidRPr="00CF7BF9" w:rsidRDefault="00CF7BF9" w:rsidP="00CF7BF9">
      <w:pPr>
        <w:spacing w:after="200" w:line="276" w:lineRule="auto"/>
        <w:rPr>
          <w:rFonts w:ascii="Times New Roman" w:eastAsia="Calibri"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VI</w:t>
      </w:r>
      <w:r w:rsidR="004410FD">
        <w:rPr>
          <w:rFonts w:ascii="Times New Roman" w:eastAsia="Calibri" w:hAnsi="Times New Roman" w:cs="Times New Roman"/>
          <w:b/>
          <w:kern w:val="0"/>
          <w:sz w:val="28"/>
          <w:szCs w:val="28"/>
          <w14:ligatures w14:val="none"/>
        </w:rPr>
        <w:t>I</w:t>
      </w:r>
      <w:r w:rsidRPr="00CF7BF9">
        <w:rPr>
          <w:rFonts w:ascii="Times New Roman" w:eastAsia="Calibri" w:hAnsi="Times New Roman" w:cs="Times New Roman"/>
          <w:b/>
          <w:kern w:val="0"/>
          <w:sz w:val="28"/>
          <w:szCs w:val="28"/>
          <w14:ligatures w14:val="none"/>
        </w:rPr>
        <w:t>. Ochrona wizerunku ucznia.</w:t>
      </w:r>
    </w:p>
    <w:p w14:paraId="0396D749"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1.W szkole na początku roku szkolnego pozyskiwane są pisemne zgody rodziców na publikację wizerunku uczniów na potrzeby dokumentacji fotograficznej działań podejmowanych przez placówkę.</w:t>
      </w:r>
    </w:p>
    <w:p w14:paraId="4CCDB182"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2. Nośniki analogowe zawierające zdjęcia i nagrania uczniów są przechowywane w zamkniętej na klucz szafce, a zdjęcia i nagrania są przechowywane w folderze chronionym z dostępem ograniczonym do osób uprawnionych przez instytucję u administratora sieci, przez okres wymagany przepisami prawa o archiwizacji.</w:t>
      </w:r>
    </w:p>
    <w:p w14:paraId="0A1FA597"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4.Niedopuszczalne jest publikowanie na prywatnych kontach pracowników szkoły zdjęć i filmów        z wizerunkiem uczniów. Jedyną możliwością jest udostępnienie publikacji z oficjalnych stron szkoły.</w:t>
      </w:r>
    </w:p>
    <w:p w14:paraId="7B2051C4" w14:textId="3A9952FA" w:rsidR="00CF7BF9" w:rsidRPr="00CF7BF9" w:rsidRDefault="00CF7BF9" w:rsidP="00CF7BF9">
      <w:pPr>
        <w:spacing w:before="161" w:after="200" w:line="278" w:lineRule="auto"/>
        <w:ind w:right="1460"/>
        <w:rPr>
          <w:rFonts w:ascii="Times New Roman" w:eastAsia="Times New Roman" w:hAnsi="Times New Roman" w:cs="Times New Roman"/>
          <w:b/>
          <w:kern w:val="0"/>
          <w:sz w:val="28"/>
          <w:szCs w:val="28"/>
          <w14:ligatures w14:val="none"/>
        </w:rPr>
      </w:pPr>
      <w:r w:rsidRPr="00CF7BF9">
        <w:rPr>
          <w:rFonts w:ascii="Times New Roman" w:eastAsia="Times New Roman" w:hAnsi="Times New Roman" w:cs="Times New Roman"/>
          <w:b/>
          <w:kern w:val="0"/>
          <w:sz w:val="28"/>
          <w:szCs w:val="28"/>
          <w14:ligatures w14:val="none"/>
        </w:rPr>
        <w:t>VII</w:t>
      </w:r>
      <w:r w:rsidR="004410FD">
        <w:rPr>
          <w:rFonts w:ascii="Times New Roman" w:eastAsia="Times New Roman" w:hAnsi="Times New Roman" w:cs="Times New Roman"/>
          <w:b/>
          <w:kern w:val="0"/>
          <w:sz w:val="28"/>
          <w:szCs w:val="28"/>
          <w14:ligatures w14:val="none"/>
        </w:rPr>
        <w:t>I</w:t>
      </w:r>
      <w:r w:rsidRPr="00CF7BF9">
        <w:rPr>
          <w:rFonts w:ascii="Times New Roman" w:eastAsia="Times New Roman" w:hAnsi="Times New Roman" w:cs="Times New Roman"/>
          <w:b/>
          <w:kern w:val="0"/>
          <w:sz w:val="28"/>
          <w:szCs w:val="28"/>
          <w14:ligatures w14:val="none"/>
        </w:rPr>
        <w:t>. Zasady udostępniania rodzicom i uczniom standardów do</w:t>
      </w:r>
      <w:r w:rsidRPr="00CF7BF9">
        <w:rPr>
          <w:rFonts w:ascii="Times New Roman" w:eastAsia="Times New Roman" w:hAnsi="Times New Roman" w:cs="Times New Roman"/>
          <w:b/>
          <w:spacing w:val="-5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zapoznania</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się</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nimi</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ich</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stosowania.</w:t>
      </w:r>
      <w:r w:rsidRPr="00CF7BF9">
        <w:rPr>
          <w:rFonts w:ascii="Times New Roman" w:eastAsia="Times New Roman" w:hAnsi="Times New Roman" w:cs="Times New Roman"/>
          <w:b/>
          <w:spacing w:val="1"/>
          <w:kern w:val="0"/>
          <w:sz w:val="28"/>
          <w:szCs w:val="28"/>
          <w14:ligatures w14:val="none"/>
        </w:rPr>
        <w:t xml:space="preserve"> </w:t>
      </w:r>
    </w:p>
    <w:p w14:paraId="21EDCA16" w14:textId="77777777" w:rsidR="00CF7BF9" w:rsidRPr="00CF7BF9" w:rsidRDefault="00CF7BF9" w:rsidP="00CF7BF9">
      <w:pPr>
        <w:widowControl w:val="0"/>
        <w:autoSpaceDE w:val="0"/>
        <w:autoSpaceDN w:val="0"/>
        <w:spacing w:before="111" w:after="0" w:line="276" w:lineRule="auto"/>
        <w:ind w:right="530"/>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1. Dokument</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„Standardy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Małoletnich”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jest</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dokumentem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ogólnodostępnym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dla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personelu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uczniów 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ich opiekunów.</w:t>
      </w:r>
    </w:p>
    <w:p w14:paraId="3A6E6776" w14:textId="77777777" w:rsidR="00CF7BF9" w:rsidRPr="00CF7BF9" w:rsidRDefault="00CF7BF9" w:rsidP="00CF7BF9">
      <w:pPr>
        <w:widowControl w:val="0"/>
        <w:autoSpaceDE w:val="0"/>
        <w:autoSpaceDN w:val="0"/>
        <w:spacing w:before="111" w:after="0" w:line="276" w:lineRule="auto"/>
        <w:ind w:right="530"/>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2. W szkole zostały opracowane dwie wersje dokumentu „Standardów ochrony małoletnich”:</w:t>
      </w:r>
    </w:p>
    <w:p w14:paraId="3883FFEC" w14:textId="77777777" w:rsidR="00CF7BF9" w:rsidRPr="00CF7BF9" w:rsidRDefault="00CF7BF9" w:rsidP="00CF7BF9">
      <w:pPr>
        <w:widowControl w:val="0"/>
        <w:numPr>
          <w:ilvl w:val="0"/>
          <w:numId w:val="30"/>
        </w:numPr>
        <w:autoSpaceDE w:val="0"/>
        <w:autoSpaceDN w:val="0"/>
        <w:spacing w:before="111" w:after="0" w:line="276" w:lineRule="auto"/>
        <w:ind w:right="530"/>
        <w:contextualSpacing/>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wersja „zupełna” - inaczej kompletna</w:t>
      </w:r>
    </w:p>
    <w:p w14:paraId="3AFDC359" w14:textId="77777777" w:rsidR="00CF7BF9" w:rsidRPr="00CF7BF9" w:rsidRDefault="00CF7BF9" w:rsidP="00CF7BF9">
      <w:pPr>
        <w:widowControl w:val="0"/>
        <w:numPr>
          <w:ilvl w:val="0"/>
          <w:numId w:val="30"/>
        </w:numPr>
        <w:autoSpaceDE w:val="0"/>
        <w:autoSpaceDN w:val="0"/>
        <w:spacing w:before="111" w:after="0" w:line="276" w:lineRule="auto"/>
        <w:ind w:right="530"/>
        <w:contextualSpacing/>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wersja „skrócona” – przeznaczona dla małoletnich</w:t>
      </w:r>
    </w:p>
    <w:p w14:paraId="343BF32B" w14:textId="77777777" w:rsidR="00CF7BF9" w:rsidRPr="00CF7BF9" w:rsidRDefault="00CF7BF9" w:rsidP="00CF7BF9">
      <w:pPr>
        <w:widowControl w:val="0"/>
        <w:tabs>
          <w:tab w:val="left" w:pos="520"/>
        </w:tabs>
        <w:autoSpaceDE w:val="0"/>
        <w:autoSpaceDN w:val="0"/>
        <w:spacing w:before="119" w:after="0" w:line="278" w:lineRule="auto"/>
        <w:ind w:right="538"/>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3. Dokument w wersji „zupełnej” jest dostępny w sekretariacie, w pokoju nauczycielskim,        w  gabinecie psychologa, w gabinecie pedagoga oraz opublikowany na stronie internetowej szkoły.</w:t>
      </w:r>
    </w:p>
    <w:p w14:paraId="7AEC772F" w14:textId="77777777" w:rsidR="00CF7BF9" w:rsidRPr="00CF7BF9" w:rsidRDefault="00CF7BF9" w:rsidP="00CF7BF9">
      <w:pPr>
        <w:widowControl w:val="0"/>
        <w:tabs>
          <w:tab w:val="left" w:pos="520"/>
        </w:tabs>
        <w:autoSpaceDE w:val="0"/>
        <w:autoSpaceDN w:val="0"/>
        <w:spacing w:before="119" w:after="0" w:line="278" w:lineRule="auto"/>
        <w:ind w:right="538"/>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4. Dokument w wersji „skróconej” opublikowany jest</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 stronie internetowej</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 oraz umieszczony na gazetce szkolnej na trzecim piętrze naprzeciwko windy.</w:t>
      </w:r>
    </w:p>
    <w:p w14:paraId="5CA5399D" w14:textId="77777777" w:rsidR="00CF7BF9" w:rsidRPr="00CF7BF9" w:rsidRDefault="00CF7BF9" w:rsidP="00CF7BF9">
      <w:pPr>
        <w:widowControl w:val="0"/>
        <w:tabs>
          <w:tab w:val="left" w:pos="520"/>
        </w:tabs>
        <w:autoSpaceDE w:val="0"/>
        <w:autoSpaceDN w:val="0"/>
        <w:spacing w:after="0" w:line="276" w:lineRule="auto"/>
        <w:ind w:right="539"/>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5. Dokument omawiany jest na pierwszym zebraniu z opiekunami w danym roku szkolnym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(chyba,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ulegnie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zmianie,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wówczas</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omawiany jest</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również</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pierwszym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zebrań</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odbywającym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się</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 wprowadzeniu zmian).</w:t>
      </w:r>
    </w:p>
    <w:p w14:paraId="49A01978" w14:textId="77777777" w:rsidR="00CF7BF9" w:rsidRPr="00CF7BF9" w:rsidRDefault="00CF7BF9" w:rsidP="00CF7BF9">
      <w:pPr>
        <w:widowControl w:val="0"/>
        <w:tabs>
          <w:tab w:val="left" w:pos="520"/>
        </w:tabs>
        <w:autoSpaceDE w:val="0"/>
        <w:autoSpaceDN w:val="0"/>
        <w:spacing w:after="0" w:line="276" w:lineRule="auto"/>
        <w:ind w:right="537"/>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6. Wychowawcy</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są</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zobowiązani</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do</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pozyskania   od</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opiekunów   pisemnych   oświadczeń</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 xml:space="preserve">o zapoznaniu się ze Standardami. </w:t>
      </w:r>
    </w:p>
    <w:p w14:paraId="5289C17C" w14:textId="77777777" w:rsidR="00CF7BF9" w:rsidRDefault="00CF7BF9" w:rsidP="00CF7BF9">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lastRenderedPageBreak/>
        <w:t>7. Wychowawcy</w:t>
      </w:r>
      <w:r w:rsidRPr="00CF7BF9">
        <w:rPr>
          <w:rFonts w:ascii="Times New Roman" w:eastAsia="Times New Roman" w:hAnsi="Times New Roman" w:cs="Times New Roman"/>
          <w:spacing w:val="26"/>
          <w:kern w:val="0"/>
          <w:sz w:val="24"/>
          <w14:ligatures w14:val="none"/>
        </w:rPr>
        <w:t xml:space="preserve"> </w:t>
      </w:r>
      <w:r w:rsidRPr="00CF7BF9">
        <w:rPr>
          <w:rFonts w:ascii="Times New Roman" w:eastAsia="Times New Roman" w:hAnsi="Times New Roman" w:cs="Times New Roman"/>
          <w:kern w:val="0"/>
          <w:sz w:val="24"/>
          <w14:ligatures w14:val="none"/>
        </w:rPr>
        <w:t>mają</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obowiązek</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zapoznania</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uczniów</w:t>
      </w:r>
      <w:r w:rsidRPr="00CF7BF9">
        <w:rPr>
          <w:rFonts w:ascii="Times New Roman" w:eastAsia="Times New Roman" w:hAnsi="Times New Roman" w:cs="Times New Roman"/>
          <w:spacing w:val="31"/>
          <w:kern w:val="0"/>
          <w:sz w:val="24"/>
          <w14:ligatures w14:val="none"/>
        </w:rPr>
        <w:t xml:space="preserve"> </w:t>
      </w:r>
      <w:r w:rsidRPr="00CF7BF9">
        <w:rPr>
          <w:rFonts w:ascii="Times New Roman" w:eastAsia="Times New Roman" w:hAnsi="Times New Roman" w:cs="Times New Roman"/>
          <w:kern w:val="0"/>
          <w:sz w:val="24"/>
          <w14:ligatures w14:val="none"/>
        </w:rPr>
        <w:t>ze</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Standardami</w:t>
      </w:r>
      <w:r w:rsidRPr="00CF7BF9">
        <w:rPr>
          <w:rFonts w:ascii="Times New Roman" w:eastAsia="Times New Roman" w:hAnsi="Times New Roman" w:cs="Times New Roman"/>
          <w:spacing w:val="30"/>
          <w:kern w:val="0"/>
          <w:sz w:val="24"/>
          <w14:ligatures w14:val="none"/>
        </w:rPr>
        <w:t xml:space="preserve"> </w:t>
      </w:r>
      <w:r w:rsidRPr="00CF7BF9">
        <w:rPr>
          <w:rFonts w:ascii="Times New Roman" w:eastAsia="Times New Roman" w:hAnsi="Times New Roman" w:cs="Times New Roman"/>
          <w:kern w:val="0"/>
          <w:sz w:val="24"/>
          <w14:ligatures w14:val="none"/>
        </w:rPr>
        <w:t>oraz</w:t>
      </w:r>
      <w:r w:rsidRPr="00CF7BF9">
        <w:rPr>
          <w:rFonts w:ascii="Times New Roman" w:eastAsia="Times New Roman" w:hAnsi="Times New Roman" w:cs="Times New Roman"/>
          <w:spacing w:val="31"/>
          <w:kern w:val="0"/>
          <w:sz w:val="24"/>
          <w14:ligatures w14:val="none"/>
        </w:rPr>
        <w:t xml:space="preserve"> </w:t>
      </w:r>
      <w:r w:rsidRPr="00CF7BF9">
        <w:rPr>
          <w:rFonts w:ascii="Times New Roman" w:eastAsia="Times New Roman" w:hAnsi="Times New Roman" w:cs="Times New Roman"/>
          <w:kern w:val="0"/>
          <w:sz w:val="24"/>
          <w14:ligatures w14:val="none"/>
        </w:rPr>
        <w:t>omówienia</w:t>
      </w:r>
      <w:r w:rsidRPr="00CF7BF9">
        <w:rPr>
          <w:rFonts w:ascii="Times New Roman" w:eastAsia="Times New Roman" w:hAnsi="Times New Roman" w:cs="Times New Roman"/>
          <w:spacing w:val="30"/>
          <w:kern w:val="0"/>
          <w:sz w:val="24"/>
          <w14:ligatures w14:val="none"/>
        </w:rPr>
        <w:t xml:space="preserve"> </w:t>
      </w:r>
      <w:r w:rsidRPr="00CF7BF9">
        <w:rPr>
          <w:rFonts w:ascii="Times New Roman" w:eastAsia="Times New Roman" w:hAnsi="Times New Roman" w:cs="Times New Roman"/>
          <w:kern w:val="0"/>
          <w:sz w:val="24"/>
          <w14:ligatures w14:val="none"/>
        </w:rPr>
        <w:t xml:space="preserve">ich  </w:t>
      </w:r>
      <w:r w:rsidRPr="00CF7BF9">
        <w:rPr>
          <w:rFonts w:ascii="Times New Roman" w:eastAsia="Times New Roman" w:hAnsi="Times New Roman" w:cs="Times New Roman"/>
          <w:spacing w:val="-58"/>
          <w:kern w:val="0"/>
          <w:sz w:val="24"/>
          <w14:ligatures w14:val="none"/>
        </w:rPr>
        <w:t xml:space="preserve"> </w:t>
      </w:r>
      <w:r w:rsidRPr="00CF7BF9">
        <w:rPr>
          <w:rFonts w:ascii="Times New Roman" w:eastAsia="Times New Roman" w:hAnsi="Times New Roman" w:cs="Times New Roman"/>
          <w:kern w:val="0"/>
          <w:sz w:val="24"/>
          <w14:ligatures w14:val="none"/>
        </w:rPr>
        <w:t>w taki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sposób, aby uczniowie mogli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zrozumieć niezależnie od wieku i sprawności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intelek</w:t>
      </w:r>
      <w:r>
        <w:rPr>
          <w:rFonts w:ascii="Times New Roman" w:eastAsia="Times New Roman" w:hAnsi="Times New Roman" w:cs="Times New Roman"/>
          <w:kern w:val="0"/>
          <w:sz w:val="24"/>
          <w14:ligatures w14:val="none"/>
        </w:rPr>
        <w:t>tualnej.</w:t>
      </w:r>
    </w:p>
    <w:p w14:paraId="21DB0665" w14:textId="77777777" w:rsidR="004410FD" w:rsidRDefault="004410FD" w:rsidP="00CF7BF9">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p>
    <w:p w14:paraId="5C9E0626" w14:textId="77777777" w:rsidR="004410FD" w:rsidRDefault="004410FD" w:rsidP="00CF7BF9">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p>
    <w:p w14:paraId="514A1131" w14:textId="24780949" w:rsidR="00EF29B2" w:rsidRPr="00EF29B2" w:rsidRDefault="004410FD" w:rsidP="00EF29B2">
      <w:pPr>
        <w:widowControl w:val="0"/>
        <w:tabs>
          <w:tab w:val="left" w:pos="520"/>
        </w:tabs>
        <w:autoSpaceDE w:val="0"/>
        <w:autoSpaceDN w:val="0"/>
        <w:spacing w:after="0" w:line="276" w:lineRule="auto"/>
        <w:ind w:right="542"/>
        <w:jc w:val="both"/>
        <w:rPr>
          <w:rFonts w:ascii="Times New Roman" w:eastAsia="Times New Roman" w:hAnsi="Times New Roman" w:cs="Times New Roman"/>
          <w:b/>
          <w:bCs/>
          <w:kern w:val="0"/>
          <w:sz w:val="28"/>
          <w:szCs w:val="28"/>
          <w14:ligatures w14:val="none"/>
        </w:rPr>
      </w:pPr>
      <w:r w:rsidRPr="00EF29B2">
        <w:rPr>
          <w:rFonts w:ascii="Times New Roman" w:eastAsia="Times New Roman" w:hAnsi="Times New Roman" w:cs="Times New Roman"/>
          <w:b/>
          <w:bCs/>
          <w:kern w:val="0"/>
          <w:sz w:val="28"/>
          <w:szCs w:val="28"/>
          <w14:ligatures w14:val="none"/>
        </w:rPr>
        <w:t xml:space="preserve">IX  </w:t>
      </w:r>
      <w:r w:rsidR="00EF29B2" w:rsidRPr="00EF29B2">
        <w:rPr>
          <w:rFonts w:ascii="Times New Roman" w:eastAsia="Times New Roman" w:hAnsi="Times New Roman" w:cs="Times New Roman"/>
          <w:b/>
          <w:bCs/>
          <w:kern w:val="0"/>
          <w:sz w:val="28"/>
          <w:szCs w:val="28"/>
          <w14:ligatures w14:val="none"/>
        </w:rPr>
        <w:t xml:space="preserve">Zasady przeglądu i aktualizacji </w:t>
      </w:r>
      <w:r w:rsidR="004D42FF">
        <w:rPr>
          <w:rFonts w:ascii="Times New Roman" w:eastAsia="Times New Roman" w:hAnsi="Times New Roman" w:cs="Times New Roman"/>
          <w:b/>
          <w:bCs/>
          <w:kern w:val="0"/>
          <w:sz w:val="28"/>
          <w:szCs w:val="28"/>
          <w14:ligatures w14:val="none"/>
        </w:rPr>
        <w:t>Standardów Ochrony Małoletnich</w:t>
      </w:r>
    </w:p>
    <w:p w14:paraId="21825E44" w14:textId="3F808F67"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szCs w:val="24"/>
          <w14:ligatures w14:val="none"/>
        </w:rPr>
      </w:pPr>
      <w:r w:rsidRPr="004D42FF">
        <w:rPr>
          <w:rFonts w:ascii="Times New Roman" w:eastAsia="Times New Roman" w:hAnsi="Times New Roman" w:cs="Times New Roman"/>
          <w:kern w:val="0"/>
          <w:sz w:val="24"/>
          <w:szCs w:val="24"/>
          <w14:ligatures w14:val="none"/>
        </w:rPr>
        <w:t xml:space="preserve">Wnioski dotyczące zmiany </w:t>
      </w:r>
      <w:r w:rsidR="004D42FF" w:rsidRPr="004D42FF">
        <w:rPr>
          <w:rFonts w:ascii="Times New Roman" w:eastAsia="Times New Roman" w:hAnsi="Times New Roman" w:cs="Times New Roman"/>
          <w:kern w:val="0"/>
          <w:sz w:val="24"/>
          <w:szCs w:val="24"/>
          <w14:ligatures w14:val="none"/>
        </w:rPr>
        <w:t>S</w:t>
      </w:r>
      <w:r w:rsidRPr="004D42FF">
        <w:rPr>
          <w:rFonts w:ascii="Times New Roman" w:eastAsia="Times New Roman" w:hAnsi="Times New Roman" w:cs="Times New Roman"/>
          <w:kern w:val="0"/>
          <w:sz w:val="24"/>
          <w:szCs w:val="24"/>
          <w14:ligatures w14:val="none"/>
        </w:rPr>
        <w:t xml:space="preserve">tandardów </w:t>
      </w:r>
      <w:r w:rsidR="004D42FF" w:rsidRPr="004D42FF">
        <w:rPr>
          <w:rFonts w:ascii="Times New Roman" w:eastAsia="Times New Roman" w:hAnsi="Times New Roman" w:cs="Times New Roman"/>
          <w:kern w:val="0"/>
          <w:sz w:val="24"/>
          <w:szCs w:val="24"/>
          <w14:ligatures w14:val="none"/>
        </w:rPr>
        <w:t>O</w:t>
      </w:r>
      <w:r w:rsidRPr="004D42FF">
        <w:rPr>
          <w:rFonts w:ascii="Times New Roman" w:eastAsia="Times New Roman" w:hAnsi="Times New Roman" w:cs="Times New Roman"/>
          <w:kern w:val="0"/>
          <w:sz w:val="24"/>
          <w:szCs w:val="24"/>
          <w14:ligatures w14:val="none"/>
        </w:rPr>
        <w:t xml:space="preserve">chrony </w:t>
      </w:r>
      <w:r w:rsidR="004D42FF" w:rsidRPr="004D42FF">
        <w:rPr>
          <w:rFonts w:ascii="Times New Roman" w:eastAsia="Times New Roman" w:hAnsi="Times New Roman" w:cs="Times New Roman"/>
          <w:kern w:val="0"/>
          <w:sz w:val="24"/>
          <w:szCs w:val="24"/>
          <w14:ligatures w14:val="none"/>
        </w:rPr>
        <w:t>M</w:t>
      </w:r>
      <w:r w:rsidRPr="004D42FF">
        <w:rPr>
          <w:rFonts w:ascii="Times New Roman" w:eastAsia="Times New Roman" w:hAnsi="Times New Roman" w:cs="Times New Roman"/>
          <w:kern w:val="0"/>
          <w:sz w:val="24"/>
          <w:szCs w:val="24"/>
          <w14:ligatures w14:val="none"/>
        </w:rPr>
        <w:t>ałoletnich mogą zostać zgłoszone w szczególności przez:</w:t>
      </w:r>
    </w:p>
    <w:p w14:paraId="21672BE6" w14:textId="77777777"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organy szkoły,</w:t>
      </w:r>
    </w:p>
    <w:p w14:paraId="0E0BDE31" w14:textId="77777777"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rodzica, ucznia, nauczyciela,</w:t>
      </w:r>
    </w:p>
    <w:p w14:paraId="7857A3C9" w14:textId="6F34C49F"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organ prowadzący</w:t>
      </w:r>
      <w:r w:rsidR="004D42FF">
        <w:rPr>
          <w:rFonts w:ascii="Times New Roman" w:eastAsia="Times New Roman" w:hAnsi="Times New Roman" w:cs="Times New Roman"/>
          <w:kern w:val="0"/>
          <w:sz w:val="24"/>
          <w14:ligatures w14:val="none"/>
        </w:rPr>
        <w:t xml:space="preserve"> szkołę,</w:t>
      </w:r>
    </w:p>
    <w:p w14:paraId="553359BE" w14:textId="77777777"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organ nadzoru pedagogicznego,</w:t>
      </w:r>
    </w:p>
    <w:p w14:paraId="2E06B474" w14:textId="77777777"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ośrodek pomocy społecznej,</w:t>
      </w:r>
    </w:p>
    <w:p w14:paraId="5245853B" w14:textId="77777777"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kuratora sądowego,</w:t>
      </w:r>
    </w:p>
    <w:p w14:paraId="50150006" w14:textId="77777777" w:rsidR="00EF29B2" w:rsidRPr="004D42FF" w:rsidRDefault="00EF29B2" w:rsidP="004D42FF">
      <w:pPr>
        <w:pStyle w:val="Akapitzlist"/>
        <w:widowControl w:val="0"/>
        <w:numPr>
          <w:ilvl w:val="0"/>
          <w:numId w:val="46"/>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poradnię psychologiczno-pedagogiczną.</w:t>
      </w:r>
    </w:p>
    <w:p w14:paraId="50AECCFB" w14:textId="47BA7586"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 xml:space="preserve">Standardy </w:t>
      </w:r>
      <w:r w:rsidR="004D42FF">
        <w:rPr>
          <w:rFonts w:ascii="Times New Roman" w:eastAsia="Times New Roman" w:hAnsi="Times New Roman" w:cs="Times New Roman"/>
          <w:kern w:val="0"/>
          <w:sz w:val="24"/>
          <w14:ligatures w14:val="none"/>
        </w:rPr>
        <w:t>O</w:t>
      </w:r>
      <w:r w:rsidRPr="004D42FF">
        <w:rPr>
          <w:rFonts w:ascii="Times New Roman" w:eastAsia="Times New Roman" w:hAnsi="Times New Roman" w:cs="Times New Roman"/>
          <w:kern w:val="0"/>
          <w:sz w:val="24"/>
          <w14:ligatures w14:val="none"/>
        </w:rPr>
        <w:t xml:space="preserve">chrony </w:t>
      </w:r>
      <w:r w:rsidR="004D42FF">
        <w:rPr>
          <w:rFonts w:ascii="Times New Roman" w:eastAsia="Times New Roman" w:hAnsi="Times New Roman" w:cs="Times New Roman"/>
          <w:kern w:val="0"/>
          <w:sz w:val="24"/>
          <w14:ligatures w14:val="none"/>
        </w:rPr>
        <w:t>M</w:t>
      </w:r>
      <w:r w:rsidRPr="004D42FF">
        <w:rPr>
          <w:rFonts w:ascii="Times New Roman" w:eastAsia="Times New Roman" w:hAnsi="Times New Roman" w:cs="Times New Roman"/>
          <w:kern w:val="0"/>
          <w:sz w:val="24"/>
          <w14:ligatures w14:val="none"/>
        </w:rPr>
        <w:t>ałoletnich są weryfikowane z uwzględnieniem analizy przypadków, które wystąpiły w szkole i na bieżąco w miarę potrzeb aktualizowane.</w:t>
      </w:r>
    </w:p>
    <w:p w14:paraId="5CFA9B1D" w14:textId="5203037C"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Dyrektor szkoły powołuje zespół, do którego zadań należy:</w:t>
      </w:r>
    </w:p>
    <w:p w14:paraId="2A4C16C7" w14:textId="5395CF0D" w:rsidR="00EF29B2" w:rsidRPr="00EF29B2" w:rsidRDefault="00EF29B2" w:rsidP="00EF29B2">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EF29B2">
        <w:rPr>
          <w:rFonts w:ascii="Times New Roman" w:eastAsia="Times New Roman" w:hAnsi="Times New Roman" w:cs="Times New Roman"/>
          <w:kern w:val="0"/>
          <w:sz w:val="24"/>
          <w14:ligatures w14:val="none"/>
        </w:rPr>
        <w:t xml:space="preserve">ocena </w:t>
      </w:r>
      <w:r w:rsidR="004D42FF">
        <w:rPr>
          <w:rFonts w:ascii="Times New Roman" w:eastAsia="Times New Roman" w:hAnsi="Times New Roman" w:cs="Times New Roman"/>
          <w:kern w:val="0"/>
          <w:sz w:val="24"/>
          <w14:ligatures w14:val="none"/>
        </w:rPr>
        <w:t>S</w:t>
      </w:r>
      <w:r w:rsidRPr="00EF29B2">
        <w:rPr>
          <w:rFonts w:ascii="Times New Roman" w:eastAsia="Times New Roman" w:hAnsi="Times New Roman" w:cs="Times New Roman"/>
          <w:kern w:val="0"/>
          <w:sz w:val="24"/>
          <w14:ligatures w14:val="none"/>
        </w:rPr>
        <w:t xml:space="preserve">tandardów </w:t>
      </w:r>
      <w:r w:rsidR="004D42FF">
        <w:rPr>
          <w:rFonts w:ascii="Times New Roman" w:eastAsia="Times New Roman" w:hAnsi="Times New Roman" w:cs="Times New Roman"/>
          <w:kern w:val="0"/>
          <w:sz w:val="24"/>
          <w14:ligatures w14:val="none"/>
        </w:rPr>
        <w:t>O</w:t>
      </w:r>
      <w:r w:rsidRPr="00EF29B2">
        <w:rPr>
          <w:rFonts w:ascii="Times New Roman" w:eastAsia="Times New Roman" w:hAnsi="Times New Roman" w:cs="Times New Roman"/>
          <w:kern w:val="0"/>
          <w:sz w:val="24"/>
          <w14:ligatures w14:val="none"/>
        </w:rPr>
        <w:t xml:space="preserve">chrony </w:t>
      </w:r>
      <w:r w:rsidR="004D42FF">
        <w:rPr>
          <w:rFonts w:ascii="Times New Roman" w:eastAsia="Times New Roman" w:hAnsi="Times New Roman" w:cs="Times New Roman"/>
          <w:kern w:val="0"/>
          <w:sz w:val="24"/>
          <w14:ligatures w14:val="none"/>
        </w:rPr>
        <w:t>M</w:t>
      </w:r>
      <w:r w:rsidRPr="00EF29B2">
        <w:rPr>
          <w:rFonts w:ascii="Times New Roman" w:eastAsia="Times New Roman" w:hAnsi="Times New Roman" w:cs="Times New Roman"/>
          <w:kern w:val="0"/>
          <w:sz w:val="24"/>
          <w14:ligatures w14:val="none"/>
        </w:rPr>
        <w:t>ałoletnich,</w:t>
      </w:r>
      <w:r w:rsidR="004D42FF">
        <w:rPr>
          <w:rFonts w:ascii="Times New Roman" w:eastAsia="Times New Roman" w:hAnsi="Times New Roman" w:cs="Times New Roman"/>
          <w:kern w:val="0"/>
          <w:sz w:val="24"/>
          <w14:ligatures w14:val="none"/>
        </w:rPr>
        <w:t xml:space="preserve"> </w:t>
      </w:r>
      <w:r w:rsidRPr="00EF29B2">
        <w:rPr>
          <w:rFonts w:ascii="Times New Roman" w:eastAsia="Times New Roman" w:hAnsi="Times New Roman" w:cs="Times New Roman"/>
          <w:kern w:val="0"/>
          <w:sz w:val="24"/>
          <w14:ligatures w14:val="none"/>
        </w:rPr>
        <w:t>weryfikacja i przygotowanie zmian standardów ochrony małoletnich.</w:t>
      </w:r>
    </w:p>
    <w:p w14:paraId="4412A09E" w14:textId="1C893653" w:rsidR="00EF29B2" w:rsidRPr="00EF29B2" w:rsidRDefault="00EF29B2" w:rsidP="00EF29B2">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EF29B2">
        <w:rPr>
          <w:rFonts w:ascii="Times New Roman" w:eastAsia="Times New Roman" w:hAnsi="Times New Roman" w:cs="Times New Roman"/>
          <w:kern w:val="0"/>
          <w:sz w:val="24"/>
          <w14:ligatures w14:val="none"/>
        </w:rPr>
        <w:t>Zespół</w:t>
      </w:r>
      <w:r w:rsidR="004D42FF">
        <w:rPr>
          <w:rFonts w:ascii="Times New Roman" w:eastAsia="Times New Roman" w:hAnsi="Times New Roman" w:cs="Times New Roman"/>
          <w:kern w:val="0"/>
          <w:sz w:val="24"/>
          <w14:ligatures w14:val="none"/>
        </w:rPr>
        <w:t xml:space="preserve"> </w:t>
      </w:r>
      <w:r w:rsidRPr="00EF29B2">
        <w:rPr>
          <w:rFonts w:ascii="Times New Roman" w:eastAsia="Times New Roman" w:hAnsi="Times New Roman" w:cs="Times New Roman"/>
          <w:kern w:val="0"/>
          <w:sz w:val="24"/>
          <w14:ligatures w14:val="none"/>
        </w:rPr>
        <w:t>działa w składzie:</w:t>
      </w:r>
    </w:p>
    <w:p w14:paraId="7486B374" w14:textId="77777777" w:rsidR="00EF29B2" w:rsidRPr="004D42FF" w:rsidRDefault="00EF29B2" w:rsidP="004D42FF">
      <w:pPr>
        <w:pStyle w:val="Akapitzlist"/>
        <w:widowControl w:val="0"/>
        <w:numPr>
          <w:ilvl w:val="0"/>
          <w:numId w:val="48"/>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pedagog,</w:t>
      </w:r>
    </w:p>
    <w:p w14:paraId="6E9F5483" w14:textId="77777777" w:rsidR="00EF29B2" w:rsidRPr="004D42FF" w:rsidRDefault="00EF29B2" w:rsidP="004D42FF">
      <w:pPr>
        <w:pStyle w:val="Akapitzlist"/>
        <w:widowControl w:val="0"/>
        <w:numPr>
          <w:ilvl w:val="0"/>
          <w:numId w:val="48"/>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psycholog,</w:t>
      </w:r>
    </w:p>
    <w:p w14:paraId="71F81D4E" w14:textId="4BC8FA46"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 xml:space="preserve">Zespół na początku roku szkolnego przedstawia na posiedzeniu rady pedagogicznej swoje wnioski wynikające z weryfikacji </w:t>
      </w:r>
      <w:r w:rsidR="004D42FF">
        <w:rPr>
          <w:rFonts w:ascii="Times New Roman" w:eastAsia="Times New Roman" w:hAnsi="Times New Roman" w:cs="Times New Roman"/>
          <w:kern w:val="0"/>
          <w:sz w:val="24"/>
          <w14:ligatures w14:val="none"/>
        </w:rPr>
        <w:t>S</w:t>
      </w:r>
      <w:r w:rsidRPr="004D42FF">
        <w:rPr>
          <w:rFonts w:ascii="Times New Roman" w:eastAsia="Times New Roman" w:hAnsi="Times New Roman" w:cs="Times New Roman"/>
          <w:kern w:val="0"/>
          <w:sz w:val="24"/>
          <w14:ligatures w14:val="none"/>
        </w:rPr>
        <w:t xml:space="preserve">tandardów </w:t>
      </w:r>
      <w:r w:rsidR="004D42FF">
        <w:rPr>
          <w:rFonts w:ascii="Times New Roman" w:eastAsia="Times New Roman" w:hAnsi="Times New Roman" w:cs="Times New Roman"/>
          <w:kern w:val="0"/>
          <w:sz w:val="24"/>
          <w14:ligatures w14:val="none"/>
        </w:rPr>
        <w:t>O</w:t>
      </w:r>
      <w:r w:rsidRPr="004D42FF">
        <w:rPr>
          <w:rFonts w:ascii="Times New Roman" w:eastAsia="Times New Roman" w:hAnsi="Times New Roman" w:cs="Times New Roman"/>
          <w:kern w:val="0"/>
          <w:sz w:val="24"/>
          <w14:ligatures w14:val="none"/>
        </w:rPr>
        <w:t xml:space="preserve">chrony </w:t>
      </w:r>
      <w:r w:rsidR="004D42FF">
        <w:rPr>
          <w:rFonts w:ascii="Times New Roman" w:eastAsia="Times New Roman" w:hAnsi="Times New Roman" w:cs="Times New Roman"/>
          <w:kern w:val="0"/>
          <w:sz w:val="24"/>
          <w14:ligatures w14:val="none"/>
        </w:rPr>
        <w:t>M</w:t>
      </w:r>
      <w:r w:rsidRPr="004D42FF">
        <w:rPr>
          <w:rFonts w:ascii="Times New Roman" w:eastAsia="Times New Roman" w:hAnsi="Times New Roman" w:cs="Times New Roman"/>
          <w:kern w:val="0"/>
          <w:sz w:val="24"/>
          <w14:ligatures w14:val="none"/>
        </w:rPr>
        <w:t>ałoletnich i propozycje zmian.</w:t>
      </w:r>
    </w:p>
    <w:p w14:paraId="56893BC9" w14:textId="76F578C2"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Zespół, co dwa lata przeprowadza ankiety wśród uczniów, rodziców i nauczycieli celem oceny funkcjonowania standardów.</w:t>
      </w:r>
    </w:p>
    <w:p w14:paraId="69C770FF" w14:textId="2E08DE59"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Zespół przy dokonywaniu oceny funkcjonowania standardów bierze pod uwagę wyniki ankiet, analizę ujawnionych przypadków krzywdzenia małoletnich oraz zmiany przepisów prawa.</w:t>
      </w:r>
    </w:p>
    <w:p w14:paraId="2346E4D1" w14:textId="123813CF" w:rsidR="00EF29B2" w:rsidRPr="004D42FF" w:rsidRDefault="00EF29B2" w:rsidP="004D42FF">
      <w:pPr>
        <w:pStyle w:val="Akapitzlist"/>
        <w:widowControl w:val="0"/>
        <w:numPr>
          <w:ilvl w:val="0"/>
          <w:numId w:val="47"/>
        </w:numPr>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r w:rsidRPr="004D42FF">
        <w:rPr>
          <w:rFonts w:ascii="Times New Roman" w:eastAsia="Times New Roman" w:hAnsi="Times New Roman" w:cs="Times New Roman"/>
          <w:kern w:val="0"/>
          <w:sz w:val="24"/>
          <w14:ligatures w14:val="none"/>
        </w:rPr>
        <w:t>Z</w:t>
      </w:r>
      <w:r w:rsidR="004D42FF" w:rsidRPr="004D42FF">
        <w:rPr>
          <w:rFonts w:ascii="Times New Roman" w:eastAsia="Times New Roman" w:hAnsi="Times New Roman" w:cs="Times New Roman"/>
          <w:kern w:val="0"/>
          <w:sz w:val="24"/>
          <w14:ligatures w14:val="none"/>
        </w:rPr>
        <w:t xml:space="preserve"> </w:t>
      </w:r>
      <w:r w:rsidRPr="004D42FF">
        <w:rPr>
          <w:rFonts w:ascii="Times New Roman" w:eastAsia="Times New Roman" w:hAnsi="Times New Roman" w:cs="Times New Roman"/>
          <w:kern w:val="0"/>
          <w:sz w:val="24"/>
          <w14:ligatures w14:val="none"/>
        </w:rPr>
        <w:t>przeprowadzonej oceny standardów zespół sporządza raport zawierający analizę, wyniki ankiet i rekomendacje dostosowania procedur do potrzeb szkoły oraz przepisów prawa, który przedstawia organom szkoły.</w:t>
      </w:r>
    </w:p>
    <w:p w14:paraId="71C4FB44" w14:textId="77777777" w:rsidR="00EF29B2" w:rsidRPr="00EF29B2" w:rsidRDefault="00EF29B2" w:rsidP="00EF29B2">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pPr>
    </w:p>
    <w:p w14:paraId="1DFDFDD7" w14:textId="2CE85BA3" w:rsidR="004410FD" w:rsidRPr="00CF7BF9" w:rsidRDefault="004410FD" w:rsidP="00CF7BF9">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sectPr w:rsidR="004410FD" w:rsidRPr="00CF7BF9" w:rsidSect="00E0164A">
          <w:footerReference w:type="default" r:id="rId7"/>
          <w:pgSz w:w="11910" w:h="16840"/>
          <w:pgMar w:top="1320" w:right="880" w:bottom="1200" w:left="1180" w:header="0" w:footer="922" w:gutter="0"/>
          <w:pgNumType w:start="1"/>
          <w:cols w:space="708"/>
          <w:titlePg/>
          <w:docGrid w:linePitch="299"/>
        </w:sectPr>
      </w:pPr>
    </w:p>
    <w:p w14:paraId="794C7A15" w14:textId="50C2EEB6" w:rsidR="00CF7BF9" w:rsidRPr="004C0CB8" w:rsidRDefault="00CF7BF9" w:rsidP="00CF7BF9">
      <w:pPr>
        <w:widowControl w:val="0"/>
        <w:autoSpaceDE w:val="0"/>
        <w:autoSpaceDN w:val="0"/>
        <w:spacing w:before="72" w:after="0" w:line="278" w:lineRule="auto"/>
        <w:ind w:left="236" w:right="535"/>
        <w:jc w:val="both"/>
        <w:rPr>
          <w:rFonts w:ascii="Times New Roman" w:eastAsia="Times New Roman" w:hAnsi="Times New Roman" w:cs="Times New Roman"/>
          <w:i/>
          <w:kern w:val="0"/>
          <w14:ligatures w14:val="none"/>
        </w:rPr>
      </w:pPr>
      <w:r w:rsidRPr="004C0CB8">
        <w:rPr>
          <w:rFonts w:ascii="Times New Roman" w:eastAsia="Times New Roman" w:hAnsi="Times New Roman" w:cs="Times New Roman"/>
          <w:b/>
          <w:i/>
          <w:kern w:val="0"/>
          <w14:ligatures w14:val="none"/>
        </w:rPr>
        <w:lastRenderedPageBreak/>
        <w:t>Załącznik</w:t>
      </w:r>
      <w:r w:rsidRPr="004C0CB8">
        <w:rPr>
          <w:rFonts w:ascii="Times New Roman" w:eastAsia="Times New Roman" w:hAnsi="Times New Roman" w:cs="Times New Roman"/>
          <w:b/>
          <w:i/>
          <w:spacing w:val="26"/>
          <w:kern w:val="0"/>
          <w14:ligatures w14:val="none"/>
        </w:rPr>
        <w:t xml:space="preserve"> </w:t>
      </w:r>
      <w:r w:rsidRPr="004C0CB8">
        <w:rPr>
          <w:rFonts w:ascii="Times New Roman" w:eastAsia="Times New Roman" w:hAnsi="Times New Roman" w:cs="Times New Roman"/>
          <w:b/>
          <w:i/>
          <w:kern w:val="0"/>
          <w14:ligatures w14:val="none"/>
        </w:rPr>
        <w:t>nr</w:t>
      </w:r>
      <w:r w:rsidRPr="004C0CB8">
        <w:rPr>
          <w:rFonts w:ascii="Times New Roman" w:eastAsia="Times New Roman" w:hAnsi="Times New Roman" w:cs="Times New Roman"/>
          <w:b/>
          <w:i/>
          <w:spacing w:val="30"/>
          <w:kern w:val="0"/>
          <w14:ligatures w14:val="none"/>
        </w:rPr>
        <w:t xml:space="preserve"> </w:t>
      </w:r>
      <w:r w:rsidRPr="004C0CB8">
        <w:rPr>
          <w:rFonts w:ascii="Times New Roman" w:eastAsia="Times New Roman" w:hAnsi="Times New Roman" w:cs="Times New Roman"/>
          <w:b/>
          <w:i/>
          <w:kern w:val="0"/>
          <w14:ligatures w14:val="none"/>
        </w:rPr>
        <w:t>1</w:t>
      </w:r>
      <w:r w:rsidRPr="004C0CB8">
        <w:rPr>
          <w:rFonts w:ascii="Times New Roman" w:eastAsia="Times New Roman" w:hAnsi="Times New Roman" w:cs="Times New Roman"/>
          <w:b/>
          <w:i/>
          <w:spacing w:val="27"/>
          <w:kern w:val="0"/>
          <w14:ligatures w14:val="none"/>
        </w:rPr>
        <w:t xml:space="preserve"> </w:t>
      </w:r>
      <w:r w:rsidRPr="004C0CB8">
        <w:rPr>
          <w:rFonts w:ascii="Times New Roman" w:eastAsia="Times New Roman" w:hAnsi="Times New Roman" w:cs="Times New Roman"/>
          <w:i/>
          <w:kern w:val="0"/>
          <w14:ligatures w14:val="none"/>
        </w:rPr>
        <w:t>do</w:t>
      </w:r>
      <w:r w:rsidRPr="004C0CB8">
        <w:rPr>
          <w:rFonts w:ascii="Times New Roman" w:eastAsia="Times New Roman" w:hAnsi="Times New Roman" w:cs="Times New Roman"/>
          <w:i/>
          <w:spacing w:val="29"/>
          <w:kern w:val="0"/>
          <w14:ligatures w14:val="none"/>
        </w:rPr>
        <w:t xml:space="preserve"> </w:t>
      </w:r>
      <w:r w:rsidRPr="004C0CB8">
        <w:rPr>
          <w:rFonts w:ascii="Times New Roman" w:eastAsia="Times New Roman" w:hAnsi="Times New Roman" w:cs="Times New Roman"/>
          <w:i/>
          <w:kern w:val="0"/>
          <w14:ligatures w14:val="none"/>
        </w:rPr>
        <w:t>Standardów</w:t>
      </w:r>
      <w:r w:rsidRPr="004C0CB8">
        <w:rPr>
          <w:rFonts w:ascii="Times New Roman" w:eastAsia="Times New Roman" w:hAnsi="Times New Roman" w:cs="Times New Roman"/>
          <w:i/>
          <w:spacing w:val="28"/>
          <w:kern w:val="0"/>
          <w14:ligatures w14:val="none"/>
        </w:rPr>
        <w:t xml:space="preserve"> </w:t>
      </w:r>
      <w:r w:rsidRPr="004C0CB8">
        <w:rPr>
          <w:rFonts w:ascii="Times New Roman" w:eastAsia="Times New Roman" w:hAnsi="Times New Roman" w:cs="Times New Roman"/>
          <w:i/>
          <w:kern w:val="0"/>
          <w14:ligatures w14:val="none"/>
        </w:rPr>
        <w:t>Ochrony</w:t>
      </w:r>
      <w:r w:rsidRPr="004C0CB8">
        <w:rPr>
          <w:rFonts w:ascii="Times New Roman" w:eastAsia="Times New Roman" w:hAnsi="Times New Roman" w:cs="Times New Roman"/>
          <w:i/>
          <w:spacing w:val="27"/>
          <w:kern w:val="0"/>
          <w14:ligatures w14:val="none"/>
        </w:rPr>
        <w:t xml:space="preserve"> </w:t>
      </w:r>
      <w:r w:rsidRPr="004C0CB8">
        <w:rPr>
          <w:rFonts w:ascii="Times New Roman" w:eastAsia="Times New Roman" w:hAnsi="Times New Roman" w:cs="Times New Roman"/>
          <w:i/>
          <w:kern w:val="0"/>
          <w14:ligatures w14:val="none"/>
        </w:rPr>
        <w:t>uczniów</w:t>
      </w:r>
      <w:r w:rsidRPr="004C0CB8">
        <w:rPr>
          <w:rFonts w:ascii="Times New Roman" w:eastAsia="Times New Roman" w:hAnsi="Times New Roman" w:cs="Times New Roman"/>
          <w:i/>
          <w:spacing w:val="27"/>
          <w:kern w:val="0"/>
          <w14:ligatures w14:val="none"/>
        </w:rPr>
        <w:t xml:space="preserve"> </w:t>
      </w:r>
      <w:r w:rsidRPr="004C0CB8">
        <w:rPr>
          <w:rFonts w:ascii="Times New Roman" w:eastAsia="Times New Roman" w:hAnsi="Times New Roman" w:cs="Times New Roman"/>
          <w:i/>
          <w:kern w:val="0"/>
          <w14:ligatures w14:val="none"/>
        </w:rPr>
        <w:t>w Katolickiej</w:t>
      </w:r>
      <w:r w:rsidRPr="004C0CB8">
        <w:rPr>
          <w:rFonts w:ascii="Times New Roman" w:eastAsia="Times New Roman" w:hAnsi="Times New Roman" w:cs="Times New Roman"/>
          <w:i/>
          <w:spacing w:val="28"/>
          <w:kern w:val="0"/>
          <w14:ligatures w14:val="none"/>
        </w:rPr>
        <w:t xml:space="preserve"> </w:t>
      </w:r>
      <w:r>
        <w:rPr>
          <w:rFonts w:ascii="Times New Roman" w:eastAsia="Times New Roman" w:hAnsi="Times New Roman" w:cs="Times New Roman"/>
          <w:i/>
          <w:kern w:val="0"/>
          <w14:ligatures w14:val="none"/>
        </w:rPr>
        <w:t>Szkole Branżowej I Stopnia Specjalnej</w:t>
      </w:r>
      <w:r w:rsidRPr="004C0CB8">
        <w:rPr>
          <w:rFonts w:ascii="Times New Roman" w:eastAsia="Times New Roman" w:hAnsi="Times New Roman" w:cs="Times New Roman"/>
          <w:i/>
          <w:kern w:val="0"/>
          <w14:ligatures w14:val="none"/>
        </w:rPr>
        <w:t xml:space="preserve"> Stowarzyszenia Przyjaciół Szkół Katolickich im. </w:t>
      </w:r>
      <w:r>
        <w:rPr>
          <w:rFonts w:ascii="Times New Roman" w:eastAsia="Times New Roman" w:hAnsi="Times New Roman" w:cs="Times New Roman"/>
          <w:i/>
          <w:kern w:val="0"/>
          <w14:ligatures w14:val="none"/>
        </w:rPr>
        <w:t>ś</w:t>
      </w:r>
      <w:r w:rsidRPr="004C0CB8">
        <w:rPr>
          <w:rFonts w:ascii="Times New Roman" w:eastAsia="Times New Roman" w:hAnsi="Times New Roman" w:cs="Times New Roman"/>
          <w:i/>
          <w:kern w:val="0"/>
          <w14:ligatures w14:val="none"/>
        </w:rPr>
        <w:t xml:space="preserve">w. Antoniego z Padwy </w:t>
      </w:r>
      <w:r>
        <w:rPr>
          <w:rFonts w:ascii="Times New Roman" w:eastAsia="Times New Roman" w:hAnsi="Times New Roman" w:cs="Times New Roman"/>
          <w:i/>
          <w:kern w:val="0"/>
          <w14:ligatures w14:val="none"/>
        </w:rPr>
        <w:t xml:space="preserve">                                      </w:t>
      </w:r>
      <w:r w:rsidRPr="004C0CB8">
        <w:rPr>
          <w:rFonts w:ascii="Times New Roman" w:eastAsia="Times New Roman" w:hAnsi="Times New Roman" w:cs="Times New Roman"/>
          <w:i/>
          <w:kern w:val="0"/>
          <w14:ligatures w14:val="none"/>
        </w:rPr>
        <w:t>w Częstochowie</w:t>
      </w:r>
    </w:p>
    <w:p w14:paraId="05F4718B" w14:textId="77777777" w:rsidR="00CF7BF9" w:rsidRPr="004C0CB8" w:rsidRDefault="00CF7BF9" w:rsidP="00CF7BF9">
      <w:pPr>
        <w:widowControl w:val="0"/>
        <w:autoSpaceDE w:val="0"/>
        <w:autoSpaceDN w:val="0"/>
        <w:spacing w:after="0" w:line="240" w:lineRule="auto"/>
        <w:rPr>
          <w:rFonts w:ascii="Times New Roman" w:eastAsia="Times New Roman" w:hAnsi="Times New Roman" w:cs="Times New Roman"/>
          <w:i/>
          <w:kern w:val="0"/>
          <w:sz w:val="24"/>
          <w:szCs w:val="24"/>
          <w14:ligatures w14:val="none"/>
        </w:rPr>
      </w:pPr>
    </w:p>
    <w:p w14:paraId="0DB482FE" w14:textId="77777777" w:rsidR="00CF7BF9" w:rsidRPr="004C0CB8" w:rsidRDefault="00CF7BF9" w:rsidP="00CF7BF9">
      <w:pPr>
        <w:widowControl w:val="0"/>
        <w:autoSpaceDE w:val="0"/>
        <w:autoSpaceDN w:val="0"/>
        <w:spacing w:before="6" w:after="0" w:line="240" w:lineRule="auto"/>
        <w:rPr>
          <w:rFonts w:ascii="Times New Roman" w:eastAsia="Times New Roman" w:hAnsi="Times New Roman" w:cs="Times New Roman"/>
          <w:i/>
          <w:kern w:val="0"/>
          <w:sz w:val="24"/>
          <w:szCs w:val="24"/>
          <w14:ligatures w14:val="none"/>
        </w:rPr>
      </w:pPr>
    </w:p>
    <w:p w14:paraId="6112052A" w14:textId="77777777" w:rsidR="00CF7BF9" w:rsidRPr="004C0CB8" w:rsidRDefault="00CF7BF9" w:rsidP="00CF7BF9">
      <w:pPr>
        <w:widowControl w:val="0"/>
        <w:autoSpaceDE w:val="0"/>
        <w:autoSpaceDN w:val="0"/>
        <w:spacing w:after="0" w:line="276" w:lineRule="auto"/>
        <w:ind w:left="351" w:right="655"/>
        <w:jc w:val="center"/>
        <w:outlineLvl w:val="0"/>
        <w:rPr>
          <w:rFonts w:ascii="Times New Roman" w:eastAsia="Times New Roman" w:hAnsi="Times New Roman" w:cs="Times New Roman"/>
          <w:b/>
          <w:bCs/>
          <w:kern w:val="0"/>
          <w:sz w:val="24"/>
          <w:szCs w:val="24"/>
          <w14:ligatures w14:val="none"/>
        </w:rPr>
      </w:pPr>
      <w:r w:rsidRPr="004C0CB8">
        <w:rPr>
          <w:rFonts w:ascii="Times New Roman" w:eastAsia="Times New Roman" w:hAnsi="Times New Roman" w:cs="Times New Roman"/>
          <w:b/>
          <w:bCs/>
          <w:kern w:val="0"/>
          <w:sz w:val="24"/>
          <w:szCs w:val="24"/>
          <w14:ligatures w14:val="none"/>
        </w:rPr>
        <w:t>OŚWIADCZENIE O ZNAJOMOŚCI I PRZESTRZEGANIU ZASAD ZAWARTYCH</w:t>
      </w:r>
      <w:r w:rsidRPr="004C0CB8">
        <w:rPr>
          <w:rFonts w:ascii="Times New Roman" w:eastAsia="Times New Roman" w:hAnsi="Times New Roman" w:cs="Times New Roman"/>
          <w:b/>
          <w:bCs/>
          <w:spacing w:val="-58"/>
          <w:kern w:val="0"/>
          <w:sz w:val="24"/>
          <w:szCs w:val="24"/>
          <w14:ligatures w14:val="none"/>
        </w:rPr>
        <w:t xml:space="preserve"> </w:t>
      </w:r>
      <w:r w:rsidRPr="004C0CB8">
        <w:rPr>
          <w:rFonts w:ascii="Times New Roman" w:eastAsia="Times New Roman" w:hAnsi="Times New Roman" w:cs="Times New Roman"/>
          <w:b/>
          <w:bCs/>
          <w:kern w:val="0"/>
          <w:sz w:val="24"/>
          <w:szCs w:val="24"/>
          <w14:ligatures w14:val="none"/>
        </w:rPr>
        <w:t>W STANDARDACH OCHRONY</w:t>
      </w:r>
      <w:r w:rsidRPr="004C0CB8">
        <w:rPr>
          <w:rFonts w:ascii="Times New Roman" w:eastAsia="Times New Roman" w:hAnsi="Times New Roman" w:cs="Times New Roman"/>
          <w:b/>
          <w:bCs/>
          <w:spacing w:val="-1"/>
          <w:kern w:val="0"/>
          <w:sz w:val="24"/>
          <w:szCs w:val="24"/>
          <w14:ligatures w14:val="none"/>
        </w:rPr>
        <w:t xml:space="preserve"> </w:t>
      </w:r>
      <w:r w:rsidRPr="004C0CB8">
        <w:rPr>
          <w:rFonts w:ascii="Times New Roman" w:eastAsia="Times New Roman" w:hAnsi="Times New Roman" w:cs="Times New Roman"/>
          <w:b/>
          <w:bCs/>
          <w:kern w:val="0"/>
          <w:sz w:val="24"/>
          <w:szCs w:val="24"/>
          <w14:ligatures w14:val="none"/>
        </w:rPr>
        <w:t>MAŁOLETNICH</w:t>
      </w:r>
    </w:p>
    <w:p w14:paraId="0B5D139F" w14:textId="5970958C" w:rsidR="00CF7BF9" w:rsidRPr="004C0CB8" w:rsidRDefault="00CF7BF9" w:rsidP="00CF7BF9">
      <w:pPr>
        <w:widowControl w:val="0"/>
        <w:autoSpaceDE w:val="0"/>
        <w:autoSpaceDN w:val="0"/>
        <w:spacing w:before="72" w:after="0" w:line="278" w:lineRule="auto"/>
        <w:ind w:left="236" w:right="535"/>
        <w:jc w:val="center"/>
        <w:rPr>
          <w:rFonts w:ascii="Times New Roman" w:eastAsia="Times New Roman" w:hAnsi="Times New Roman" w:cs="Times New Roman"/>
          <w:kern w:val="0"/>
          <w14:ligatures w14:val="none"/>
        </w:rPr>
      </w:pPr>
      <w:r w:rsidRPr="004C0CB8">
        <w:rPr>
          <w:rFonts w:ascii="Times New Roman" w:eastAsia="Times New Roman" w:hAnsi="Times New Roman" w:cs="Times New Roman"/>
          <w:kern w:val="0"/>
          <w14:ligatures w14:val="none"/>
        </w:rPr>
        <w:t>w Katolickiej</w:t>
      </w:r>
      <w:r w:rsidRPr="004C0CB8">
        <w:rPr>
          <w:rFonts w:ascii="Times New Roman" w:eastAsia="Times New Roman" w:hAnsi="Times New Roman" w:cs="Times New Roman"/>
          <w:spacing w:val="28"/>
          <w:kern w:val="0"/>
          <w14:ligatures w14:val="none"/>
        </w:rPr>
        <w:t xml:space="preserve"> </w:t>
      </w:r>
      <w:r w:rsidRPr="004C0CB8">
        <w:rPr>
          <w:rFonts w:ascii="Times New Roman" w:eastAsia="Times New Roman" w:hAnsi="Times New Roman" w:cs="Times New Roman"/>
          <w:kern w:val="0"/>
          <w14:ligatures w14:val="none"/>
        </w:rPr>
        <w:t>Szkole</w:t>
      </w:r>
      <w:r w:rsidRPr="004C0CB8">
        <w:rPr>
          <w:rFonts w:ascii="Times New Roman" w:eastAsia="Times New Roman" w:hAnsi="Times New Roman" w:cs="Times New Roman"/>
          <w:spacing w:val="29"/>
          <w:kern w:val="0"/>
          <w14:ligatures w14:val="none"/>
        </w:rPr>
        <w:t xml:space="preserve"> </w:t>
      </w:r>
      <w:r>
        <w:rPr>
          <w:rFonts w:ascii="Times New Roman" w:eastAsia="Times New Roman" w:hAnsi="Times New Roman" w:cs="Times New Roman"/>
          <w:kern w:val="0"/>
          <w14:ligatures w14:val="none"/>
        </w:rPr>
        <w:t>Branżowej I Stopnia Specjalnej</w:t>
      </w:r>
      <w:r w:rsidRPr="004C0CB8">
        <w:rPr>
          <w:rFonts w:ascii="Times New Roman" w:eastAsia="Times New Roman" w:hAnsi="Times New Roman" w:cs="Times New Roman"/>
          <w:kern w:val="0"/>
          <w14:ligatures w14:val="none"/>
        </w:rPr>
        <w:t xml:space="preserve"> Stowarzyszenia Przyjaciół Szkół Katolickich  im. </w:t>
      </w:r>
      <w:r>
        <w:rPr>
          <w:rFonts w:ascii="Times New Roman" w:eastAsia="Times New Roman" w:hAnsi="Times New Roman" w:cs="Times New Roman"/>
          <w:kern w:val="0"/>
          <w14:ligatures w14:val="none"/>
        </w:rPr>
        <w:t>ś</w:t>
      </w:r>
      <w:r w:rsidRPr="004C0CB8">
        <w:rPr>
          <w:rFonts w:ascii="Times New Roman" w:eastAsia="Times New Roman" w:hAnsi="Times New Roman" w:cs="Times New Roman"/>
          <w:kern w:val="0"/>
          <w14:ligatures w14:val="none"/>
        </w:rPr>
        <w:t>w. Antoniego z Padwy w Częstochowie</w:t>
      </w:r>
    </w:p>
    <w:p w14:paraId="0CC67BCE" w14:textId="77777777" w:rsidR="00CF7BF9" w:rsidRPr="004C0CB8" w:rsidRDefault="00CF7BF9" w:rsidP="00CF7BF9">
      <w:pPr>
        <w:widowControl w:val="0"/>
        <w:autoSpaceDE w:val="0"/>
        <w:autoSpaceDN w:val="0"/>
        <w:spacing w:after="0" w:line="240" w:lineRule="auto"/>
        <w:jc w:val="center"/>
        <w:rPr>
          <w:rFonts w:ascii="Times New Roman" w:eastAsia="Times New Roman" w:hAnsi="Times New Roman" w:cs="Times New Roman"/>
          <w:i/>
          <w:kern w:val="0"/>
          <w:sz w:val="24"/>
          <w:szCs w:val="24"/>
          <w14:ligatures w14:val="none"/>
        </w:rPr>
      </w:pPr>
    </w:p>
    <w:p w14:paraId="3588346D" w14:textId="77777777" w:rsidR="00CF7BF9" w:rsidRPr="004C0CB8" w:rsidRDefault="00CF7BF9" w:rsidP="00CF7BF9">
      <w:pPr>
        <w:widowControl w:val="0"/>
        <w:autoSpaceDE w:val="0"/>
        <w:autoSpaceDN w:val="0"/>
        <w:spacing w:before="6" w:after="0" w:line="240" w:lineRule="auto"/>
        <w:jc w:val="both"/>
        <w:rPr>
          <w:rFonts w:ascii="Times New Roman" w:eastAsia="Times New Roman" w:hAnsi="Times New Roman" w:cs="Times New Roman"/>
          <w:b/>
          <w:kern w:val="0"/>
          <w:sz w:val="25"/>
          <w:szCs w:val="24"/>
          <w14:ligatures w14:val="none"/>
        </w:rPr>
      </w:pPr>
    </w:p>
    <w:p w14:paraId="455001FA" w14:textId="619E7C53" w:rsidR="00CF7BF9" w:rsidRPr="004C0CB8" w:rsidRDefault="00CF7BF9" w:rsidP="00CF7BF9">
      <w:pPr>
        <w:widowControl w:val="0"/>
        <w:autoSpaceDE w:val="0"/>
        <w:autoSpaceDN w:val="0"/>
        <w:spacing w:before="72" w:after="0" w:line="278" w:lineRule="auto"/>
        <w:ind w:left="236" w:right="535"/>
        <w:jc w:val="both"/>
        <w:rPr>
          <w:rFonts w:ascii="Times New Roman" w:eastAsia="Times New Roman" w:hAnsi="Times New Roman" w:cs="Times New Roman"/>
          <w:kern w:val="0"/>
          <w14:ligatures w14:val="none"/>
        </w:rPr>
      </w:pPr>
      <w:r w:rsidRPr="004C0CB8">
        <w:rPr>
          <w:rFonts w:ascii="Times New Roman" w:eastAsia="Times New Roman" w:hAnsi="Times New Roman" w:cs="Times New Roman"/>
          <w:kern w:val="0"/>
          <w:sz w:val="24"/>
          <w:szCs w:val="24"/>
          <w14:ligatures w14:val="none"/>
        </w:rPr>
        <w:t>Oświadczam,</w:t>
      </w:r>
      <w:r w:rsidRPr="004C0CB8">
        <w:rPr>
          <w:rFonts w:ascii="Times New Roman" w:eastAsia="Times New Roman" w:hAnsi="Times New Roman" w:cs="Times New Roman"/>
          <w:spacing w:val="61"/>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że</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zapoznałam/em</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się</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ze</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Standardami Ochrony</w:t>
      </w:r>
      <w:r w:rsidRPr="004C0CB8">
        <w:rPr>
          <w:rFonts w:ascii="Times New Roman" w:eastAsia="Times New Roman" w:hAnsi="Times New Roman" w:cs="Times New Roman"/>
          <w:spacing w:val="60"/>
          <w:kern w:val="0"/>
          <w:sz w:val="24"/>
          <w:szCs w:val="24"/>
          <w14:ligatures w14:val="none"/>
        </w:rPr>
        <w:t xml:space="preserve"> </w:t>
      </w:r>
      <w:r w:rsidR="00385BA1">
        <w:rPr>
          <w:rFonts w:ascii="Times New Roman" w:eastAsia="Times New Roman" w:hAnsi="Times New Roman" w:cs="Times New Roman"/>
          <w:kern w:val="0"/>
          <w:sz w:val="24"/>
          <w:szCs w:val="24"/>
          <w14:ligatures w14:val="none"/>
        </w:rPr>
        <w:t>Małoletnich</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stosowanymi</w:t>
      </w:r>
      <w:r w:rsidRPr="004C0CB8">
        <w:rPr>
          <w:rFonts w:ascii="Times New Roman" w:eastAsia="Times New Roman" w:hAnsi="Times New Roman" w:cs="Times New Roman"/>
          <w:spacing w:val="1"/>
          <w:kern w:val="0"/>
          <w:sz w:val="24"/>
          <w:szCs w:val="24"/>
          <w14:ligatures w14:val="none"/>
        </w:rPr>
        <w:t xml:space="preserve"> </w:t>
      </w:r>
      <w:r w:rsidRPr="004C0CB8">
        <w:rPr>
          <w:rFonts w:ascii="Times New Roman" w:eastAsia="Times New Roman" w:hAnsi="Times New Roman" w:cs="Times New Roman"/>
          <w:kern w:val="0"/>
          <w14:ligatures w14:val="none"/>
        </w:rPr>
        <w:t xml:space="preserve"> w Katolickiej</w:t>
      </w:r>
      <w:r w:rsidRPr="004C0CB8">
        <w:rPr>
          <w:rFonts w:ascii="Times New Roman" w:eastAsia="Times New Roman" w:hAnsi="Times New Roman" w:cs="Times New Roman"/>
          <w:spacing w:val="28"/>
          <w:kern w:val="0"/>
          <w14:ligatures w14:val="none"/>
        </w:rPr>
        <w:t xml:space="preserve"> </w:t>
      </w:r>
      <w:r w:rsidRPr="004C0CB8">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zkole Branżowej I Stopnia Specjalnej </w:t>
      </w:r>
      <w:r w:rsidRPr="004C0CB8">
        <w:rPr>
          <w:rFonts w:ascii="Times New Roman" w:eastAsia="Times New Roman" w:hAnsi="Times New Roman" w:cs="Times New Roman"/>
          <w:kern w:val="0"/>
          <w14:ligatures w14:val="none"/>
        </w:rPr>
        <w:t>Stowarzyszenia Przyjaciół Szkół Katolickich</w:t>
      </w:r>
      <w:r>
        <w:rPr>
          <w:rFonts w:ascii="Times New Roman" w:eastAsia="Times New Roman" w:hAnsi="Times New Roman" w:cs="Times New Roman"/>
          <w:kern w:val="0"/>
          <w14:ligatures w14:val="none"/>
        </w:rPr>
        <w:t xml:space="preserve"> </w:t>
      </w:r>
      <w:r w:rsidRPr="004C0CB8">
        <w:rPr>
          <w:rFonts w:ascii="Times New Roman" w:eastAsia="Times New Roman" w:hAnsi="Times New Roman" w:cs="Times New Roman"/>
          <w:kern w:val="0"/>
          <w14:ligatures w14:val="none"/>
        </w:rPr>
        <w:t xml:space="preserve">im. </w:t>
      </w:r>
      <w:r>
        <w:rPr>
          <w:rFonts w:ascii="Times New Roman" w:eastAsia="Times New Roman" w:hAnsi="Times New Roman" w:cs="Times New Roman"/>
          <w:kern w:val="0"/>
          <w14:ligatures w14:val="none"/>
        </w:rPr>
        <w:t>ś</w:t>
      </w:r>
      <w:r w:rsidRPr="004C0CB8">
        <w:rPr>
          <w:rFonts w:ascii="Times New Roman" w:eastAsia="Times New Roman" w:hAnsi="Times New Roman" w:cs="Times New Roman"/>
          <w:kern w:val="0"/>
          <w14:ligatures w14:val="none"/>
        </w:rPr>
        <w:t xml:space="preserve">w. Antoniego z Padwy w Częstochowie oraz </w:t>
      </w:r>
      <w:r w:rsidRPr="004C0CB8">
        <w:rPr>
          <w:rFonts w:ascii="Times New Roman" w:eastAsia="Times New Roman" w:hAnsi="Times New Roman" w:cs="Times New Roman"/>
          <w:kern w:val="0"/>
          <w:sz w:val="24"/>
          <w:szCs w:val="24"/>
          <w14:ligatures w14:val="none"/>
        </w:rPr>
        <w:t>będę</w:t>
      </w:r>
      <w:r>
        <w:rPr>
          <w:rFonts w:ascii="Times New Roman" w:eastAsia="Times New Roman" w:hAnsi="Times New Roman" w:cs="Times New Roman"/>
          <w:spacing w:val="86"/>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zapoznawać</w:t>
      </w:r>
      <w:r w:rsidRPr="004C0CB8">
        <w:rPr>
          <w:rFonts w:ascii="Times New Roman" w:eastAsia="Times New Roman" w:hAnsi="Times New Roman" w:cs="Times New Roman"/>
          <w:spacing w:val="86"/>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się</w:t>
      </w:r>
      <w:r w:rsidRPr="004C0CB8">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spacing w:val="-58"/>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 wprowadzanymi zmianami i</w:t>
      </w:r>
      <w:r w:rsidRPr="004C0CB8">
        <w:rPr>
          <w:rFonts w:ascii="Times New Roman" w:eastAsia="Times New Roman" w:hAnsi="Times New Roman" w:cs="Times New Roman"/>
          <w:spacing w:val="2"/>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deklaruję, że</w:t>
      </w:r>
      <w:r w:rsidRPr="004C0CB8">
        <w:rPr>
          <w:rFonts w:ascii="Times New Roman" w:eastAsia="Times New Roman" w:hAnsi="Times New Roman" w:cs="Times New Roman"/>
          <w:spacing w:val="-1"/>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będę</w:t>
      </w:r>
      <w:r w:rsidRPr="004C0CB8">
        <w:rPr>
          <w:rFonts w:ascii="Times New Roman" w:eastAsia="Times New Roman" w:hAnsi="Times New Roman" w:cs="Times New Roman"/>
          <w:spacing w:val="-2"/>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ich przestrzegać.</w:t>
      </w:r>
    </w:p>
    <w:p w14:paraId="2968BF7E" w14:textId="77777777" w:rsidR="00CF7BF9" w:rsidRPr="004C0CB8" w:rsidRDefault="00CF7BF9" w:rsidP="00CF7BF9">
      <w:pPr>
        <w:widowControl w:val="0"/>
        <w:autoSpaceDE w:val="0"/>
        <w:autoSpaceDN w:val="0"/>
        <w:spacing w:after="0" w:line="240" w:lineRule="auto"/>
        <w:jc w:val="both"/>
        <w:rPr>
          <w:rFonts w:ascii="Times New Roman" w:eastAsia="Times New Roman" w:hAnsi="Times New Roman" w:cs="Times New Roman"/>
          <w:kern w:val="0"/>
          <w:sz w:val="26"/>
          <w:szCs w:val="24"/>
          <w14:ligatures w14:val="none"/>
        </w:rPr>
      </w:pPr>
    </w:p>
    <w:p w14:paraId="32871F4A" w14:textId="77777777" w:rsidR="00CF7BF9" w:rsidRPr="004C0CB8" w:rsidRDefault="00CF7BF9" w:rsidP="00CF7BF9">
      <w:pPr>
        <w:widowControl w:val="0"/>
        <w:autoSpaceDE w:val="0"/>
        <w:autoSpaceDN w:val="0"/>
        <w:spacing w:after="0" w:line="240" w:lineRule="auto"/>
        <w:jc w:val="both"/>
        <w:rPr>
          <w:rFonts w:ascii="Times New Roman" w:eastAsia="Times New Roman" w:hAnsi="Times New Roman" w:cs="Times New Roman"/>
          <w:kern w:val="0"/>
          <w:sz w:val="26"/>
          <w:szCs w:val="24"/>
          <w14:ligatures w14:val="none"/>
        </w:rPr>
      </w:pPr>
    </w:p>
    <w:p w14:paraId="04C81D8C" w14:textId="77777777" w:rsidR="00CF7BF9" w:rsidRPr="004C0CB8" w:rsidRDefault="00CF7BF9" w:rsidP="00CF7BF9">
      <w:pPr>
        <w:widowControl w:val="0"/>
        <w:autoSpaceDE w:val="0"/>
        <w:autoSpaceDN w:val="0"/>
        <w:spacing w:before="4" w:after="0" w:line="240" w:lineRule="auto"/>
        <w:rPr>
          <w:rFonts w:ascii="Times New Roman" w:eastAsia="Times New Roman" w:hAnsi="Times New Roman" w:cs="Times New Roman"/>
          <w:kern w:val="0"/>
          <w:sz w:val="34"/>
          <w:szCs w:val="24"/>
          <w14:ligatures w14:val="none"/>
        </w:rPr>
      </w:pPr>
    </w:p>
    <w:p w14:paraId="0C22382A" w14:textId="77777777" w:rsidR="00CF7BF9" w:rsidRDefault="00CF7BF9" w:rsidP="00CF7BF9">
      <w:pPr>
        <w:widowControl w:val="0"/>
        <w:tabs>
          <w:tab w:val="left" w:pos="5733"/>
        </w:tabs>
        <w:autoSpaceDE w:val="0"/>
        <w:autoSpaceDN w:val="0"/>
        <w:spacing w:after="0" w:line="240" w:lineRule="auto"/>
        <w:ind w:left="236"/>
        <w:jc w:val="both"/>
        <w:rPr>
          <w:rFonts w:ascii="Times New Roman" w:eastAsia="Times New Roman" w:hAnsi="Times New Roman" w:cs="Times New Roman"/>
          <w:kern w:val="0"/>
          <w:sz w:val="24"/>
          <w:szCs w:val="24"/>
          <w14:ligatures w14:val="none"/>
        </w:rPr>
      </w:pPr>
      <w:r w:rsidRPr="004C0CB8">
        <w:rPr>
          <w:rFonts w:ascii="Times New Roman" w:eastAsia="Times New Roman" w:hAnsi="Times New Roman" w:cs="Times New Roman"/>
          <w:kern w:val="0"/>
          <w:sz w:val="24"/>
          <w:szCs w:val="24"/>
          <w14:ligatures w14:val="none"/>
        </w:rPr>
        <w:t>Częstocho</w:t>
      </w:r>
      <w:r>
        <w:rPr>
          <w:rFonts w:ascii="Times New Roman" w:eastAsia="Times New Roman" w:hAnsi="Times New Roman" w:cs="Times New Roman"/>
          <w:kern w:val="0"/>
          <w:sz w:val="24"/>
          <w:szCs w:val="24"/>
          <w14:ligatures w14:val="none"/>
        </w:rPr>
        <w:t>wa,</w:t>
      </w:r>
      <w:r w:rsidRPr="004C0CB8">
        <w:rPr>
          <w:rFonts w:ascii="Times New Roman" w:eastAsia="Times New Roman" w:hAnsi="Times New Roman" w:cs="Times New Roman"/>
          <w:kern w:val="0"/>
          <w:sz w:val="24"/>
          <w:szCs w:val="24"/>
          <w14:ligatures w14:val="none"/>
        </w:rPr>
        <w:t>.....................</w:t>
      </w:r>
      <w:r w:rsidRPr="004C0CB8">
        <w:rPr>
          <w:rFonts w:ascii="Times New Roman" w:eastAsia="Times New Roman" w:hAnsi="Times New Roman" w:cs="Times New Roman"/>
          <w:kern w:val="0"/>
          <w:sz w:val="24"/>
          <w:szCs w:val="24"/>
          <w14:ligatures w14:val="none"/>
        </w:rPr>
        <w:tab/>
        <w:t>....................................................</w:t>
      </w:r>
    </w:p>
    <w:p w14:paraId="17D14E7F" w14:textId="77777777" w:rsidR="00CF7BF9" w:rsidRPr="004C0CB8" w:rsidRDefault="00CF7BF9" w:rsidP="00CF7BF9">
      <w:pPr>
        <w:widowControl w:val="0"/>
        <w:tabs>
          <w:tab w:val="left" w:pos="5733"/>
        </w:tabs>
        <w:autoSpaceDE w:val="0"/>
        <w:autoSpaceDN w:val="0"/>
        <w:spacing w:after="0" w:line="240" w:lineRule="auto"/>
        <w:ind w:left="236"/>
        <w:jc w:val="both"/>
        <w:rPr>
          <w:rFonts w:ascii="Times New Roman" w:eastAsia="Times New Roman" w:hAnsi="Times New Roman" w:cs="Times New Roman"/>
          <w:spacing w:val="-1"/>
          <w:kern w:val="0"/>
          <w:sz w:val="24"/>
          <w:szCs w:val="24"/>
          <w14:ligatures w14:val="none"/>
        </w:rPr>
      </w:pPr>
      <w:r>
        <w:rPr>
          <w:rFonts w:ascii="Times New Roman" w:eastAsia="Times New Roman" w:hAnsi="Times New Roman" w:cs="Times New Roman"/>
          <w:kern w:val="0"/>
          <w:sz w:val="24"/>
          <w:szCs w:val="24"/>
          <w14:ligatures w14:val="none"/>
        </w:rPr>
        <w:t xml:space="preserve">                             </w:t>
      </w:r>
      <w:r w:rsidRPr="004C0CB8">
        <w:rPr>
          <w:rFonts w:ascii="Times New Roman" w:eastAsia="Times New Roman" w:hAnsi="Times New Roman" w:cs="Times New Roman"/>
          <w:i/>
          <w:kern w:val="0"/>
          <w:sz w:val="24"/>
          <w14:ligatures w14:val="none"/>
        </w:rPr>
        <w:t>data</w:t>
      </w:r>
      <w:r w:rsidRPr="004C0CB8">
        <w:rPr>
          <w:rFonts w:ascii="Times New Roman" w:eastAsia="Times New Roman" w:hAnsi="Times New Roman" w:cs="Times New Roman"/>
          <w:i/>
          <w:kern w:val="0"/>
          <w:sz w:val="24"/>
          <w14:ligatures w14:val="none"/>
        </w:rPr>
        <w:tab/>
        <w:t xml:space="preserve">       Czytelny</w:t>
      </w:r>
      <w:r w:rsidRPr="004C0CB8">
        <w:rPr>
          <w:rFonts w:ascii="Times New Roman" w:eastAsia="Times New Roman" w:hAnsi="Times New Roman" w:cs="Times New Roman"/>
          <w:i/>
          <w:spacing w:val="-2"/>
          <w:kern w:val="0"/>
          <w:sz w:val="24"/>
          <w14:ligatures w14:val="none"/>
        </w:rPr>
        <w:t xml:space="preserve"> </w:t>
      </w:r>
      <w:r w:rsidRPr="004C0CB8">
        <w:rPr>
          <w:rFonts w:ascii="Times New Roman" w:eastAsia="Times New Roman" w:hAnsi="Times New Roman" w:cs="Times New Roman"/>
          <w:i/>
          <w:kern w:val="0"/>
          <w:sz w:val="24"/>
          <w14:ligatures w14:val="none"/>
        </w:rPr>
        <w:t>podpis</w:t>
      </w:r>
    </w:p>
    <w:p w14:paraId="53BD0A32" w14:textId="77777777" w:rsidR="00CF7BF9" w:rsidRPr="004C0CB8" w:rsidRDefault="00CF7BF9" w:rsidP="00CF7BF9">
      <w:pPr>
        <w:widowControl w:val="0"/>
        <w:autoSpaceDE w:val="0"/>
        <w:autoSpaceDN w:val="0"/>
        <w:spacing w:after="0" w:line="276" w:lineRule="auto"/>
        <w:jc w:val="both"/>
        <w:rPr>
          <w:rFonts w:ascii="Times New Roman" w:eastAsia="Times New Roman" w:hAnsi="Times New Roman" w:cs="Times New Roman"/>
          <w:kern w:val="0"/>
          <w:sz w:val="24"/>
          <w14:ligatures w14:val="none"/>
        </w:rPr>
      </w:pPr>
    </w:p>
    <w:p w14:paraId="163CF283" w14:textId="77777777" w:rsidR="00CF7BF9" w:rsidRPr="004C0CB8" w:rsidRDefault="00CF7BF9" w:rsidP="00CF7BF9">
      <w:pPr>
        <w:spacing w:after="200" w:line="276" w:lineRule="auto"/>
        <w:rPr>
          <w:rFonts w:ascii="Times New Roman" w:eastAsia="Times New Roman" w:hAnsi="Times New Roman" w:cs="Times New Roman"/>
          <w:kern w:val="0"/>
          <w:sz w:val="24"/>
          <w14:ligatures w14:val="none"/>
        </w:rPr>
      </w:pPr>
    </w:p>
    <w:p w14:paraId="2E7254FE" w14:textId="77777777" w:rsidR="003A61E2" w:rsidRDefault="003A61E2"/>
    <w:sectPr w:rsidR="003A61E2" w:rsidSect="00E0164A">
      <w:footerReference w:type="default" r:id="rId8"/>
      <w:pgSz w:w="11910" w:h="16840"/>
      <w:pgMar w:top="15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E9E0" w14:textId="77777777" w:rsidR="00F02710" w:rsidRDefault="00F02710" w:rsidP="00CF7BF9">
      <w:pPr>
        <w:spacing w:after="0" w:line="240" w:lineRule="auto"/>
      </w:pPr>
      <w:r>
        <w:separator/>
      </w:r>
    </w:p>
  </w:endnote>
  <w:endnote w:type="continuationSeparator" w:id="0">
    <w:p w14:paraId="220DEC19" w14:textId="77777777" w:rsidR="00F02710" w:rsidRDefault="00F02710" w:rsidP="00CF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29094"/>
      <w:docPartObj>
        <w:docPartGallery w:val="Page Numbers (Bottom of Page)"/>
        <w:docPartUnique/>
      </w:docPartObj>
    </w:sdtPr>
    <w:sdtContent>
      <w:p w14:paraId="0EFBAC4A" w14:textId="77777777" w:rsidR="00CF7BF9" w:rsidRDefault="00CF7BF9">
        <w:pPr>
          <w:pStyle w:val="Stopka"/>
          <w:jc w:val="right"/>
        </w:pPr>
        <w:r>
          <w:fldChar w:fldCharType="begin"/>
        </w:r>
        <w:r>
          <w:instrText>PAGE   \* MERGEFORMAT</w:instrText>
        </w:r>
        <w:r>
          <w:fldChar w:fldCharType="separate"/>
        </w:r>
        <w:r>
          <w:t>2</w:t>
        </w:r>
        <w:r>
          <w:fldChar w:fldCharType="end"/>
        </w:r>
      </w:p>
    </w:sdtContent>
  </w:sdt>
  <w:p w14:paraId="680D40F6" w14:textId="77777777" w:rsidR="00CF7BF9" w:rsidRDefault="00CF7BF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86355"/>
      <w:docPartObj>
        <w:docPartGallery w:val="Page Numbers (Bottom of Page)"/>
        <w:docPartUnique/>
      </w:docPartObj>
    </w:sdtPr>
    <w:sdtContent>
      <w:p w14:paraId="1B0BCC1D" w14:textId="77777777" w:rsidR="003F48AC" w:rsidRDefault="00000000">
        <w:pPr>
          <w:pStyle w:val="Stopka1"/>
          <w:jc w:val="right"/>
        </w:pPr>
        <w:r>
          <w:fldChar w:fldCharType="begin"/>
        </w:r>
        <w:r>
          <w:instrText>PAGE   \* MERGEFORMAT</w:instrText>
        </w:r>
        <w:r>
          <w:fldChar w:fldCharType="separate"/>
        </w:r>
        <w:r>
          <w:t>2</w:t>
        </w:r>
        <w:r>
          <w:fldChar w:fldCharType="end"/>
        </w:r>
      </w:p>
    </w:sdtContent>
  </w:sdt>
  <w:p w14:paraId="2EA22983" w14:textId="77777777" w:rsidR="003F48AC" w:rsidRDefault="003F48AC">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D278" w14:textId="77777777" w:rsidR="00F02710" w:rsidRDefault="00F02710" w:rsidP="00CF7BF9">
      <w:pPr>
        <w:spacing w:after="0" w:line="240" w:lineRule="auto"/>
      </w:pPr>
      <w:r>
        <w:separator/>
      </w:r>
    </w:p>
  </w:footnote>
  <w:footnote w:type="continuationSeparator" w:id="0">
    <w:p w14:paraId="00F9FB66" w14:textId="77777777" w:rsidR="00F02710" w:rsidRDefault="00F02710" w:rsidP="00CF7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528"/>
    <w:multiLevelType w:val="hybridMultilevel"/>
    <w:tmpl w:val="C85CE6D4"/>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A60E7"/>
    <w:multiLevelType w:val="hybridMultilevel"/>
    <w:tmpl w:val="30BAC0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E7010"/>
    <w:multiLevelType w:val="hybridMultilevel"/>
    <w:tmpl w:val="CBB20E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306A4E"/>
    <w:multiLevelType w:val="hybridMultilevel"/>
    <w:tmpl w:val="DFFEB78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0A8E2904"/>
    <w:multiLevelType w:val="hybridMultilevel"/>
    <w:tmpl w:val="593CE3B0"/>
    <w:lvl w:ilvl="0" w:tplc="5BB45F38">
      <w:start w:val="1"/>
      <w:numFmt w:val="decimal"/>
      <w:lvlText w:val="%1)"/>
      <w:lvlJc w:val="left"/>
      <w:pPr>
        <w:ind w:left="805" w:hanging="286"/>
      </w:pPr>
      <w:rPr>
        <w:rFonts w:ascii="Times New Roman" w:eastAsia="Times New Roman" w:hAnsi="Times New Roman" w:cs="Times New Roman" w:hint="default"/>
        <w:w w:val="99"/>
        <w:sz w:val="24"/>
        <w:szCs w:val="24"/>
        <w:lang w:val="pl-PL" w:eastAsia="en-US" w:bidi="ar-SA"/>
      </w:rPr>
    </w:lvl>
    <w:lvl w:ilvl="1" w:tplc="837A6B96">
      <w:numFmt w:val="bullet"/>
      <w:lvlText w:val="•"/>
      <w:lvlJc w:val="left"/>
      <w:pPr>
        <w:ind w:left="1704" w:hanging="286"/>
      </w:pPr>
      <w:rPr>
        <w:rFonts w:hint="default"/>
        <w:lang w:val="pl-PL" w:eastAsia="en-US" w:bidi="ar-SA"/>
      </w:rPr>
    </w:lvl>
    <w:lvl w:ilvl="2" w:tplc="CD0493A2">
      <w:numFmt w:val="bullet"/>
      <w:lvlText w:val="•"/>
      <w:lvlJc w:val="left"/>
      <w:pPr>
        <w:ind w:left="2609" w:hanging="286"/>
      </w:pPr>
      <w:rPr>
        <w:rFonts w:hint="default"/>
        <w:lang w:val="pl-PL" w:eastAsia="en-US" w:bidi="ar-SA"/>
      </w:rPr>
    </w:lvl>
    <w:lvl w:ilvl="3" w:tplc="58D8BFD6">
      <w:numFmt w:val="bullet"/>
      <w:lvlText w:val="•"/>
      <w:lvlJc w:val="left"/>
      <w:pPr>
        <w:ind w:left="3513" w:hanging="286"/>
      </w:pPr>
      <w:rPr>
        <w:rFonts w:hint="default"/>
        <w:lang w:val="pl-PL" w:eastAsia="en-US" w:bidi="ar-SA"/>
      </w:rPr>
    </w:lvl>
    <w:lvl w:ilvl="4" w:tplc="0A2CA8A0">
      <w:numFmt w:val="bullet"/>
      <w:lvlText w:val="•"/>
      <w:lvlJc w:val="left"/>
      <w:pPr>
        <w:ind w:left="4418" w:hanging="286"/>
      </w:pPr>
      <w:rPr>
        <w:rFonts w:hint="default"/>
        <w:lang w:val="pl-PL" w:eastAsia="en-US" w:bidi="ar-SA"/>
      </w:rPr>
    </w:lvl>
    <w:lvl w:ilvl="5" w:tplc="B49650FC">
      <w:numFmt w:val="bullet"/>
      <w:lvlText w:val="•"/>
      <w:lvlJc w:val="left"/>
      <w:pPr>
        <w:ind w:left="5323" w:hanging="286"/>
      </w:pPr>
      <w:rPr>
        <w:rFonts w:hint="default"/>
        <w:lang w:val="pl-PL" w:eastAsia="en-US" w:bidi="ar-SA"/>
      </w:rPr>
    </w:lvl>
    <w:lvl w:ilvl="6" w:tplc="2EEC765E">
      <w:numFmt w:val="bullet"/>
      <w:lvlText w:val="•"/>
      <w:lvlJc w:val="left"/>
      <w:pPr>
        <w:ind w:left="6227" w:hanging="286"/>
      </w:pPr>
      <w:rPr>
        <w:rFonts w:hint="default"/>
        <w:lang w:val="pl-PL" w:eastAsia="en-US" w:bidi="ar-SA"/>
      </w:rPr>
    </w:lvl>
    <w:lvl w:ilvl="7" w:tplc="8B188832">
      <w:numFmt w:val="bullet"/>
      <w:lvlText w:val="•"/>
      <w:lvlJc w:val="left"/>
      <w:pPr>
        <w:ind w:left="7132" w:hanging="286"/>
      </w:pPr>
      <w:rPr>
        <w:rFonts w:hint="default"/>
        <w:lang w:val="pl-PL" w:eastAsia="en-US" w:bidi="ar-SA"/>
      </w:rPr>
    </w:lvl>
    <w:lvl w:ilvl="8" w:tplc="67F6A696">
      <w:numFmt w:val="bullet"/>
      <w:lvlText w:val="•"/>
      <w:lvlJc w:val="left"/>
      <w:pPr>
        <w:ind w:left="8037" w:hanging="286"/>
      </w:pPr>
      <w:rPr>
        <w:rFonts w:hint="default"/>
        <w:lang w:val="pl-PL" w:eastAsia="en-US" w:bidi="ar-SA"/>
      </w:rPr>
    </w:lvl>
  </w:abstractNum>
  <w:abstractNum w:abstractNumId="5" w15:restartNumberingAfterBreak="0">
    <w:nsid w:val="0C513D7E"/>
    <w:multiLevelType w:val="hybridMultilevel"/>
    <w:tmpl w:val="750E1BB4"/>
    <w:lvl w:ilvl="0" w:tplc="1C541328">
      <w:start w:val="2"/>
      <w:numFmt w:val="decimal"/>
      <w:lvlText w:val="%1."/>
      <w:lvlJc w:val="left"/>
      <w:pPr>
        <w:ind w:left="661" w:hanging="425"/>
      </w:pPr>
      <w:rPr>
        <w:rFonts w:ascii="Times New Roman" w:eastAsia="Times New Roman" w:hAnsi="Times New Roman" w:cs="Times New Roman" w:hint="default"/>
        <w:w w:val="100"/>
        <w:sz w:val="24"/>
        <w:szCs w:val="24"/>
        <w:lang w:val="pl-PL" w:eastAsia="en-US" w:bidi="ar-SA"/>
      </w:rPr>
    </w:lvl>
    <w:lvl w:ilvl="1" w:tplc="3D5E8A2E">
      <w:start w:val="1"/>
      <w:numFmt w:val="decimal"/>
      <w:lvlText w:val="%2)"/>
      <w:lvlJc w:val="left"/>
      <w:pPr>
        <w:ind w:left="802" w:hanging="296"/>
      </w:pPr>
      <w:rPr>
        <w:rFonts w:ascii="Times New Roman" w:eastAsia="Times New Roman" w:hAnsi="Times New Roman" w:cs="Times New Roman" w:hint="default"/>
        <w:w w:val="99"/>
        <w:sz w:val="24"/>
        <w:szCs w:val="24"/>
        <w:lang w:val="pl-PL" w:eastAsia="en-US" w:bidi="ar-SA"/>
      </w:rPr>
    </w:lvl>
    <w:lvl w:ilvl="2" w:tplc="8CEA8292">
      <w:start w:val="1"/>
      <w:numFmt w:val="decimal"/>
      <w:lvlText w:val="%3)"/>
      <w:lvlJc w:val="left"/>
      <w:pPr>
        <w:ind w:left="956" w:hanging="360"/>
      </w:pPr>
      <w:rPr>
        <w:rFonts w:ascii="Times New Roman" w:eastAsia="Times New Roman" w:hAnsi="Times New Roman" w:cs="Times New Roman" w:hint="default"/>
        <w:w w:val="99"/>
        <w:sz w:val="24"/>
        <w:szCs w:val="24"/>
        <w:lang w:val="pl-PL" w:eastAsia="en-US" w:bidi="ar-SA"/>
      </w:rPr>
    </w:lvl>
    <w:lvl w:ilvl="3" w:tplc="B79451AE">
      <w:numFmt w:val="bullet"/>
      <w:lvlText w:val="•"/>
      <w:lvlJc w:val="left"/>
      <w:pPr>
        <w:ind w:left="2070" w:hanging="360"/>
      </w:pPr>
      <w:rPr>
        <w:rFonts w:hint="default"/>
        <w:lang w:val="pl-PL" w:eastAsia="en-US" w:bidi="ar-SA"/>
      </w:rPr>
    </w:lvl>
    <w:lvl w:ilvl="4" w:tplc="054A431E">
      <w:numFmt w:val="bullet"/>
      <w:lvlText w:val="•"/>
      <w:lvlJc w:val="left"/>
      <w:pPr>
        <w:ind w:left="3181" w:hanging="360"/>
      </w:pPr>
      <w:rPr>
        <w:rFonts w:hint="default"/>
        <w:lang w:val="pl-PL" w:eastAsia="en-US" w:bidi="ar-SA"/>
      </w:rPr>
    </w:lvl>
    <w:lvl w:ilvl="5" w:tplc="4100F100">
      <w:numFmt w:val="bullet"/>
      <w:lvlText w:val="•"/>
      <w:lvlJc w:val="left"/>
      <w:pPr>
        <w:ind w:left="4292" w:hanging="360"/>
      </w:pPr>
      <w:rPr>
        <w:rFonts w:hint="default"/>
        <w:lang w:val="pl-PL" w:eastAsia="en-US" w:bidi="ar-SA"/>
      </w:rPr>
    </w:lvl>
    <w:lvl w:ilvl="6" w:tplc="3FFCFCD2">
      <w:numFmt w:val="bullet"/>
      <w:lvlText w:val="•"/>
      <w:lvlJc w:val="left"/>
      <w:pPr>
        <w:ind w:left="5403" w:hanging="360"/>
      </w:pPr>
      <w:rPr>
        <w:rFonts w:hint="default"/>
        <w:lang w:val="pl-PL" w:eastAsia="en-US" w:bidi="ar-SA"/>
      </w:rPr>
    </w:lvl>
    <w:lvl w:ilvl="7" w:tplc="ABE4C5CE">
      <w:numFmt w:val="bullet"/>
      <w:lvlText w:val="•"/>
      <w:lvlJc w:val="left"/>
      <w:pPr>
        <w:ind w:left="6514" w:hanging="360"/>
      </w:pPr>
      <w:rPr>
        <w:rFonts w:hint="default"/>
        <w:lang w:val="pl-PL" w:eastAsia="en-US" w:bidi="ar-SA"/>
      </w:rPr>
    </w:lvl>
    <w:lvl w:ilvl="8" w:tplc="EB7A6364">
      <w:numFmt w:val="bullet"/>
      <w:lvlText w:val="•"/>
      <w:lvlJc w:val="left"/>
      <w:pPr>
        <w:ind w:left="7624" w:hanging="360"/>
      </w:pPr>
      <w:rPr>
        <w:rFonts w:hint="default"/>
        <w:lang w:val="pl-PL" w:eastAsia="en-US" w:bidi="ar-SA"/>
      </w:rPr>
    </w:lvl>
  </w:abstractNum>
  <w:abstractNum w:abstractNumId="6" w15:restartNumberingAfterBreak="0">
    <w:nsid w:val="0F1B2D34"/>
    <w:multiLevelType w:val="hybridMultilevel"/>
    <w:tmpl w:val="B220068A"/>
    <w:lvl w:ilvl="0" w:tplc="0415000B">
      <w:start w:val="1"/>
      <w:numFmt w:val="bullet"/>
      <w:lvlText w:val=""/>
      <w:lvlJc w:val="left"/>
      <w:pPr>
        <w:ind w:left="501" w:hanging="360"/>
      </w:pPr>
      <w:rPr>
        <w:rFonts w:ascii="Wingdings" w:hAnsi="Wingdings"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7" w15:restartNumberingAfterBreak="0">
    <w:nsid w:val="11B61ECA"/>
    <w:multiLevelType w:val="hybridMultilevel"/>
    <w:tmpl w:val="8B2EC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C0FC9"/>
    <w:multiLevelType w:val="hybridMultilevel"/>
    <w:tmpl w:val="4BC40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D0145C"/>
    <w:multiLevelType w:val="hybridMultilevel"/>
    <w:tmpl w:val="567096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6427D5"/>
    <w:multiLevelType w:val="hybridMultilevel"/>
    <w:tmpl w:val="9C226C00"/>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127E149E"/>
    <w:multiLevelType w:val="hybridMultilevel"/>
    <w:tmpl w:val="6B64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46249E"/>
    <w:multiLevelType w:val="hybridMultilevel"/>
    <w:tmpl w:val="FA66B8DC"/>
    <w:lvl w:ilvl="0" w:tplc="0415000B">
      <w:start w:val="1"/>
      <w:numFmt w:val="bullet"/>
      <w:lvlText w:val=""/>
      <w:lvlJc w:val="left"/>
      <w:pPr>
        <w:ind w:left="1239" w:hanging="360"/>
      </w:pPr>
      <w:rPr>
        <w:rFonts w:ascii="Wingdings" w:hAnsi="Wingdings" w:hint="default"/>
      </w:rPr>
    </w:lvl>
    <w:lvl w:ilvl="1" w:tplc="04150003" w:tentative="1">
      <w:start w:val="1"/>
      <w:numFmt w:val="bullet"/>
      <w:lvlText w:val="o"/>
      <w:lvlJc w:val="left"/>
      <w:pPr>
        <w:ind w:left="1959" w:hanging="360"/>
      </w:pPr>
      <w:rPr>
        <w:rFonts w:ascii="Courier New" w:hAnsi="Courier New" w:cs="Courier New" w:hint="default"/>
      </w:rPr>
    </w:lvl>
    <w:lvl w:ilvl="2" w:tplc="04150005" w:tentative="1">
      <w:start w:val="1"/>
      <w:numFmt w:val="bullet"/>
      <w:lvlText w:val=""/>
      <w:lvlJc w:val="left"/>
      <w:pPr>
        <w:ind w:left="2679" w:hanging="360"/>
      </w:pPr>
      <w:rPr>
        <w:rFonts w:ascii="Wingdings" w:hAnsi="Wingdings" w:hint="default"/>
      </w:rPr>
    </w:lvl>
    <w:lvl w:ilvl="3" w:tplc="04150001" w:tentative="1">
      <w:start w:val="1"/>
      <w:numFmt w:val="bullet"/>
      <w:lvlText w:val=""/>
      <w:lvlJc w:val="left"/>
      <w:pPr>
        <w:ind w:left="3399" w:hanging="360"/>
      </w:pPr>
      <w:rPr>
        <w:rFonts w:ascii="Symbol" w:hAnsi="Symbol" w:hint="default"/>
      </w:rPr>
    </w:lvl>
    <w:lvl w:ilvl="4" w:tplc="04150003" w:tentative="1">
      <w:start w:val="1"/>
      <w:numFmt w:val="bullet"/>
      <w:lvlText w:val="o"/>
      <w:lvlJc w:val="left"/>
      <w:pPr>
        <w:ind w:left="4119" w:hanging="360"/>
      </w:pPr>
      <w:rPr>
        <w:rFonts w:ascii="Courier New" w:hAnsi="Courier New" w:cs="Courier New" w:hint="default"/>
      </w:rPr>
    </w:lvl>
    <w:lvl w:ilvl="5" w:tplc="04150005" w:tentative="1">
      <w:start w:val="1"/>
      <w:numFmt w:val="bullet"/>
      <w:lvlText w:val=""/>
      <w:lvlJc w:val="left"/>
      <w:pPr>
        <w:ind w:left="4839" w:hanging="360"/>
      </w:pPr>
      <w:rPr>
        <w:rFonts w:ascii="Wingdings" w:hAnsi="Wingdings" w:hint="default"/>
      </w:rPr>
    </w:lvl>
    <w:lvl w:ilvl="6" w:tplc="04150001" w:tentative="1">
      <w:start w:val="1"/>
      <w:numFmt w:val="bullet"/>
      <w:lvlText w:val=""/>
      <w:lvlJc w:val="left"/>
      <w:pPr>
        <w:ind w:left="5559" w:hanging="360"/>
      </w:pPr>
      <w:rPr>
        <w:rFonts w:ascii="Symbol" w:hAnsi="Symbol" w:hint="default"/>
      </w:rPr>
    </w:lvl>
    <w:lvl w:ilvl="7" w:tplc="04150003" w:tentative="1">
      <w:start w:val="1"/>
      <w:numFmt w:val="bullet"/>
      <w:lvlText w:val="o"/>
      <w:lvlJc w:val="left"/>
      <w:pPr>
        <w:ind w:left="6279" w:hanging="360"/>
      </w:pPr>
      <w:rPr>
        <w:rFonts w:ascii="Courier New" w:hAnsi="Courier New" w:cs="Courier New" w:hint="default"/>
      </w:rPr>
    </w:lvl>
    <w:lvl w:ilvl="8" w:tplc="04150005" w:tentative="1">
      <w:start w:val="1"/>
      <w:numFmt w:val="bullet"/>
      <w:lvlText w:val=""/>
      <w:lvlJc w:val="left"/>
      <w:pPr>
        <w:ind w:left="6999" w:hanging="360"/>
      </w:pPr>
      <w:rPr>
        <w:rFonts w:ascii="Wingdings" w:hAnsi="Wingdings" w:hint="default"/>
      </w:rPr>
    </w:lvl>
  </w:abstractNum>
  <w:abstractNum w:abstractNumId="13" w15:restartNumberingAfterBreak="0">
    <w:nsid w:val="1388002C"/>
    <w:multiLevelType w:val="hybridMultilevel"/>
    <w:tmpl w:val="7F9039F6"/>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 w15:restartNumberingAfterBreak="0">
    <w:nsid w:val="16817E3B"/>
    <w:multiLevelType w:val="hybridMultilevel"/>
    <w:tmpl w:val="01FEC932"/>
    <w:lvl w:ilvl="0" w:tplc="04150003">
      <w:start w:val="1"/>
      <w:numFmt w:val="bullet"/>
      <w:lvlText w:val="o"/>
      <w:lvlJc w:val="left"/>
      <w:pPr>
        <w:ind w:left="1069" w:hanging="360"/>
      </w:pPr>
      <w:rPr>
        <w:rFonts w:ascii="Courier New" w:hAnsi="Courier New" w:cs="Courier New"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17D62BB9"/>
    <w:multiLevelType w:val="hybridMultilevel"/>
    <w:tmpl w:val="2FFC29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E925CC"/>
    <w:multiLevelType w:val="hybridMultilevel"/>
    <w:tmpl w:val="FED837AA"/>
    <w:lvl w:ilvl="0" w:tplc="0415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C175648"/>
    <w:multiLevelType w:val="hybridMultilevel"/>
    <w:tmpl w:val="8BBAF444"/>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CF130B"/>
    <w:multiLevelType w:val="hybridMultilevel"/>
    <w:tmpl w:val="6C7C3112"/>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7875A4"/>
    <w:multiLevelType w:val="hybridMultilevel"/>
    <w:tmpl w:val="81AC1D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D5354F"/>
    <w:multiLevelType w:val="hybridMultilevel"/>
    <w:tmpl w:val="C83ACD30"/>
    <w:lvl w:ilvl="0" w:tplc="0415000B">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1" w15:restartNumberingAfterBreak="0">
    <w:nsid w:val="35A3769A"/>
    <w:multiLevelType w:val="hybridMultilevel"/>
    <w:tmpl w:val="AA0055D2"/>
    <w:lvl w:ilvl="0" w:tplc="BE0670D6">
      <w:start w:val="1"/>
      <w:numFmt w:val="decimal"/>
      <w:lvlText w:val="%1)"/>
      <w:lvlJc w:val="left"/>
      <w:pPr>
        <w:ind w:left="663" w:hanging="428"/>
      </w:pPr>
      <w:rPr>
        <w:rFonts w:ascii="Times New Roman" w:eastAsia="Times New Roman" w:hAnsi="Times New Roman" w:cs="Times New Roman" w:hint="default"/>
        <w:w w:val="99"/>
        <w:sz w:val="24"/>
        <w:szCs w:val="24"/>
        <w:lang w:val="pl-PL" w:eastAsia="en-US" w:bidi="ar-SA"/>
      </w:rPr>
    </w:lvl>
    <w:lvl w:ilvl="1" w:tplc="1E8EB8C4">
      <w:start w:val="1"/>
      <w:numFmt w:val="decimal"/>
      <w:lvlText w:val="%2)"/>
      <w:lvlJc w:val="left"/>
      <w:pPr>
        <w:ind w:left="956" w:hanging="360"/>
      </w:pPr>
      <w:rPr>
        <w:rFonts w:ascii="Times New Roman" w:eastAsia="Times New Roman" w:hAnsi="Times New Roman" w:cs="Times New Roman" w:hint="default"/>
        <w:w w:val="99"/>
        <w:sz w:val="24"/>
        <w:szCs w:val="24"/>
        <w:lang w:val="pl-PL" w:eastAsia="en-US" w:bidi="ar-SA"/>
      </w:rPr>
    </w:lvl>
    <w:lvl w:ilvl="2" w:tplc="CE82EDE8">
      <w:numFmt w:val="bullet"/>
      <w:lvlText w:val="•"/>
      <w:lvlJc w:val="left"/>
      <w:pPr>
        <w:ind w:left="1947" w:hanging="360"/>
      </w:pPr>
      <w:rPr>
        <w:rFonts w:hint="default"/>
        <w:lang w:val="pl-PL" w:eastAsia="en-US" w:bidi="ar-SA"/>
      </w:rPr>
    </w:lvl>
    <w:lvl w:ilvl="3" w:tplc="678027FC">
      <w:numFmt w:val="bullet"/>
      <w:lvlText w:val="•"/>
      <w:lvlJc w:val="left"/>
      <w:pPr>
        <w:ind w:left="2934" w:hanging="360"/>
      </w:pPr>
      <w:rPr>
        <w:rFonts w:hint="default"/>
        <w:lang w:val="pl-PL" w:eastAsia="en-US" w:bidi="ar-SA"/>
      </w:rPr>
    </w:lvl>
    <w:lvl w:ilvl="4" w:tplc="349CA666">
      <w:numFmt w:val="bullet"/>
      <w:lvlText w:val="•"/>
      <w:lvlJc w:val="left"/>
      <w:pPr>
        <w:ind w:left="3922" w:hanging="360"/>
      </w:pPr>
      <w:rPr>
        <w:rFonts w:hint="default"/>
        <w:lang w:val="pl-PL" w:eastAsia="en-US" w:bidi="ar-SA"/>
      </w:rPr>
    </w:lvl>
    <w:lvl w:ilvl="5" w:tplc="43E8B004">
      <w:numFmt w:val="bullet"/>
      <w:lvlText w:val="•"/>
      <w:lvlJc w:val="left"/>
      <w:pPr>
        <w:ind w:left="4909" w:hanging="360"/>
      </w:pPr>
      <w:rPr>
        <w:rFonts w:hint="default"/>
        <w:lang w:val="pl-PL" w:eastAsia="en-US" w:bidi="ar-SA"/>
      </w:rPr>
    </w:lvl>
    <w:lvl w:ilvl="6" w:tplc="1DEE9092">
      <w:numFmt w:val="bullet"/>
      <w:lvlText w:val="•"/>
      <w:lvlJc w:val="left"/>
      <w:pPr>
        <w:ind w:left="5896" w:hanging="360"/>
      </w:pPr>
      <w:rPr>
        <w:rFonts w:hint="default"/>
        <w:lang w:val="pl-PL" w:eastAsia="en-US" w:bidi="ar-SA"/>
      </w:rPr>
    </w:lvl>
    <w:lvl w:ilvl="7" w:tplc="CDB2B4D8">
      <w:numFmt w:val="bullet"/>
      <w:lvlText w:val="•"/>
      <w:lvlJc w:val="left"/>
      <w:pPr>
        <w:ind w:left="6884" w:hanging="360"/>
      </w:pPr>
      <w:rPr>
        <w:rFonts w:hint="default"/>
        <w:lang w:val="pl-PL" w:eastAsia="en-US" w:bidi="ar-SA"/>
      </w:rPr>
    </w:lvl>
    <w:lvl w:ilvl="8" w:tplc="3946AA66">
      <w:numFmt w:val="bullet"/>
      <w:lvlText w:val="•"/>
      <w:lvlJc w:val="left"/>
      <w:pPr>
        <w:ind w:left="7871" w:hanging="360"/>
      </w:pPr>
      <w:rPr>
        <w:rFonts w:hint="default"/>
        <w:lang w:val="pl-PL" w:eastAsia="en-US" w:bidi="ar-SA"/>
      </w:rPr>
    </w:lvl>
  </w:abstractNum>
  <w:abstractNum w:abstractNumId="22" w15:restartNumberingAfterBreak="0">
    <w:nsid w:val="38A30E47"/>
    <w:multiLevelType w:val="hybridMultilevel"/>
    <w:tmpl w:val="F8522F0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3" w15:restartNumberingAfterBreak="0">
    <w:nsid w:val="3B6A21C1"/>
    <w:multiLevelType w:val="hybridMultilevel"/>
    <w:tmpl w:val="3818481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3CAD7535"/>
    <w:multiLevelType w:val="hybridMultilevel"/>
    <w:tmpl w:val="6846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161439"/>
    <w:multiLevelType w:val="hybridMultilevel"/>
    <w:tmpl w:val="EDCEA3F4"/>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5D31EC"/>
    <w:multiLevelType w:val="hybridMultilevel"/>
    <w:tmpl w:val="D36C50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4D1588E"/>
    <w:multiLevelType w:val="hybridMultilevel"/>
    <w:tmpl w:val="08F26D14"/>
    <w:lvl w:ilvl="0" w:tplc="FB1C1392">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4118D2"/>
    <w:multiLevelType w:val="hybridMultilevel"/>
    <w:tmpl w:val="06320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B65EA0"/>
    <w:multiLevelType w:val="hybridMultilevel"/>
    <w:tmpl w:val="CFF6BF5C"/>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364E0"/>
    <w:multiLevelType w:val="hybridMultilevel"/>
    <w:tmpl w:val="275AEA92"/>
    <w:lvl w:ilvl="0" w:tplc="67F6E9E8">
      <w:start w:val="1"/>
      <w:numFmt w:val="decimal"/>
      <w:lvlText w:val="%1."/>
      <w:lvlJc w:val="left"/>
      <w:pPr>
        <w:ind w:left="596" w:hanging="360"/>
      </w:pPr>
      <w:rPr>
        <w:rFonts w:hint="default"/>
      </w:rPr>
    </w:lvl>
    <w:lvl w:ilvl="1" w:tplc="04150019" w:tentative="1">
      <w:start w:val="1"/>
      <w:numFmt w:val="lowerLetter"/>
      <w:lvlText w:val="%2."/>
      <w:lvlJc w:val="left"/>
      <w:pPr>
        <w:ind w:left="1316" w:hanging="360"/>
      </w:pPr>
    </w:lvl>
    <w:lvl w:ilvl="2" w:tplc="0415001B" w:tentative="1">
      <w:start w:val="1"/>
      <w:numFmt w:val="lowerRoman"/>
      <w:lvlText w:val="%3."/>
      <w:lvlJc w:val="right"/>
      <w:pPr>
        <w:ind w:left="2036" w:hanging="180"/>
      </w:pPr>
    </w:lvl>
    <w:lvl w:ilvl="3" w:tplc="0415000F" w:tentative="1">
      <w:start w:val="1"/>
      <w:numFmt w:val="decimal"/>
      <w:lvlText w:val="%4."/>
      <w:lvlJc w:val="left"/>
      <w:pPr>
        <w:ind w:left="2756" w:hanging="360"/>
      </w:pPr>
    </w:lvl>
    <w:lvl w:ilvl="4" w:tplc="04150019" w:tentative="1">
      <w:start w:val="1"/>
      <w:numFmt w:val="lowerLetter"/>
      <w:lvlText w:val="%5."/>
      <w:lvlJc w:val="left"/>
      <w:pPr>
        <w:ind w:left="3476" w:hanging="360"/>
      </w:pPr>
    </w:lvl>
    <w:lvl w:ilvl="5" w:tplc="0415001B" w:tentative="1">
      <w:start w:val="1"/>
      <w:numFmt w:val="lowerRoman"/>
      <w:lvlText w:val="%6."/>
      <w:lvlJc w:val="right"/>
      <w:pPr>
        <w:ind w:left="4196" w:hanging="180"/>
      </w:pPr>
    </w:lvl>
    <w:lvl w:ilvl="6" w:tplc="0415000F" w:tentative="1">
      <w:start w:val="1"/>
      <w:numFmt w:val="decimal"/>
      <w:lvlText w:val="%7."/>
      <w:lvlJc w:val="left"/>
      <w:pPr>
        <w:ind w:left="4916" w:hanging="360"/>
      </w:pPr>
    </w:lvl>
    <w:lvl w:ilvl="7" w:tplc="04150019" w:tentative="1">
      <w:start w:val="1"/>
      <w:numFmt w:val="lowerLetter"/>
      <w:lvlText w:val="%8."/>
      <w:lvlJc w:val="left"/>
      <w:pPr>
        <w:ind w:left="5636" w:hanging="360"/>
      </w:pPr>
    </w:lvl>
    <w:lvl w:ilvl="8" w:tplc="0415001B" w:tentative="1">
      <w:start w:val="1"/>
      <w:numFmt w:val="lowerRoman"/>
      <w:lvlText w:val="%9."/>
      <w:lvlJc w:val="right"/>
      <w:pPr>
        <w:ind w:left="6356" w:hanging="180"/>
      </w:pPr>
    </w:lvl>
  </w:abstractNum>
  <w:abstractNum w:abstractNumId="31" w15:restartNumberingAfterBreak="0">
    <w:nsid w:val="4BED0643"/>
    <w:multiLevelType w:val="hybridMultilevel"/>
    <w:tmpl w:val="DAA45B32"/>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427EA"/>
    <w:multiLevelType w:val="hybridMultilevel"/>
    <w:tmpl w:val="F8406FC6"/>
    <w:lvl w:ilvl="0" w:tplc="84C2B05C">
      <w:start w:val="1"/>
      <w:numFmt w:val="decimal"/>
      <w:lvlText w:val="%1."/>
      <w:lvlJc w:val="left"/>
      <w:pPr>
        <w:ind w:left="519" w:hanging="284"/>
      </w:pPr>
      <w:rPr>
        <w:rFonts w:ascii="Times New Roman" w:eastAsia="Times New Roman" w:hAnsi="Times New Roman" w:cs="Times New Roman"/>
        <w:w w:val="100"/>
        <w:sz w:val="24"/>
        <w:szCs w:val="24"/>
        <w:lang w:val="pl-PL" w:eastAsia="en-US" w:bidi="ar-SA"/>
      </w:rPr>
    </w:lvl>
    <w:lvl w:ilvl="1" w:tplc="CA3ACAF4">
      <w:numFmt w:val="bullet"/>
      <w:lvlText w:val="•"/>
      <w:lvlJc w:val="left"/>
      <w:pPr>
        <w:ind w:left="1452" w:hanging="284"/>
      </w:pPr>
      <w:rPr>
        <w:rFonts w:hint="default"/>
        <w:lang w:val="pl-PL" w:eastAsia="en-US" w:bidi="ar-SA"/>
      </w:rPr>
    </w:lvl>
    <w:lvl w:ilvl="2" w:tplc="69E03C24">
      <w:numFmt w:val="bullet"/>
      <w:lvlText w:val="•"/>
      <w:lvlJc w:val="left"/>
      <w:pPr>
        <w:ind w:left="2385" w:hanging="284"/>
      </w:pPr>
      <w:rPr>
        <w:rFonts w:hint="default"/>
        <w:lang w:val="pl-PL" w:eastAsia="en-US" w:bidi="ar-SA"/>
      </w:rPr>
    </w:lvl>
    <w:lvl w:ilvl="3" w:tplc="89889556">
      <w:numFmt w:val="bullet"/>
      <w:lvlText w:val="•"/>
      <w:lvlJc w:val="left"/>
      <w:pPr>
        <w:ind w:left="3317" w:hanging="284"/>
      </w:pPr>
      <w:rPr>
        <w:rFonts w:hint="default"/>
        <w:lang w:val="pl-PL" w:eastAsia="en-US" w:bidi="ar-SA"/>
      </w:rPr>
    </w:lvl>
    <w:lvl w:ilvl="4" w:tplc="914231EC">
      <w:numFmt w:val="bullet"/>
      <w:lvlText w:val="•"/>
      <w:lvlJc w:val="left"/>
      <w:pPr>
        <w:ind w:left="4250" w:hanging="284"/>
      </w:pPr>
      <w:rPr>
        <w:rFonts w:hint="default"/>
        <w:lang w:val="pl-PL" w:eastAsia="en-US" w:bidi="ar-SA"/>
      </w:rPr>
    </w:lvl>
    <w:lvl w:ilvl="5" w:tplc="74E4C432">
      <w:numFmt w:val="bullet"/>
      <w:lvlText w:val="•"/>
      <w:lvlJc w:val="left"/>
      <w:pPr>
        <w:ind w:left="5183" w:hanging="284"/>
      </w:pPr>
      <w:rPr>
        <w:rFonts w:hint="default"/>
        <w:lang w:val="pl-PL" w:eastAsia="en-US" w:bidi="ar-SA"/>
      </w:rPr>
    </w:lvl>
    <w:lvl w:ilvl="6" w:tplc="398E6FFE">
      <w:numFmt w:val="bullet"/>
      <w:lvlText w:val="•"/>
      <w:lvlJc w:val="left"/>
      <w:pPr>
        <w:ind w:left="6115" w:hanging="284"/>
      </w:pPr>
      <w:rPr>
        <w:rFonts w:hint="default"/>
        <w:lang w:val="pl-PL" w:eastAsia="en-US" w:bidi="ar-SA"/>
      </w:rPr>
    </w:lvl>
    <w:lvl w:ilvl="7" w:tplc="BFEA2F42">
      <w:numFmt w:val="bullet"/>
      <w:lvlText w:val="•"/>
      <w:lvlJc w:val="left"/>
      <w:pPr>
        <w:ind w:left="7048" w:hanging="284"/>
      </w:pPr>
      <w:rPr>
        <w:rFonts w:hint="default"/>
        <w:lang w:val="pl-PL" w:eastAsia="en-US" w:bidi="ar-SA"/>
      </w:rPr>
    </w:lvl>
    <w:lvl w:ilvl="8" w:tplc="42C4BE3C">
      <w:numFmt w:val="bullet"/>
      <w:lvlText w:val="•"/>
      <w:lvlJc w:val="left"/>
      <w:pPr>
        <w:ind w:left="7981" w:hanging="284"/>
      </w:pPr>
      <w:rPr>
        <w:rFonts w:hint="default"/>
        <w:lang w:val="pl-PL" w:eastAsia="en-US" w:bidi="ar-SA"/>
      </w:rPr>
    </w:lvl>
  </w:abstractNum>
  <w:abstractNum w:abstractNumId="33" w15:restartNumberingAfterBreak="0">
    <w:nsid w:val="5E220394"/>
    <w:multiLevelType w:val="hybridMultilevel"/>
    <w:tmpl w:val="EAF65D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32713B"/>
    <w:multiLevelType w:val="hybridMultilevel"/>
    <w:tmpl w:val="4A26135A"/>
    <w:lvl w:ilvl="0" w:tplc="A024FF4E">
      <w:start w:val="1"/>
      <w:numFmt w:val="decimal"/>
      <w:lvlText w:val="%1."/>
      <w:lvlJc w:val="left"/>
      <w:pPr>
        <w:ind w:left="399" w:hanging="284"/>
      </w:pPr>
      <w:rPr>
        <w:rFonts w:ascii="Times New Roman" w:eastAsia="Times New Roman" w:hAnsi="Times New Roman" w:cs="Times New Roman" w:hint="default"/>
        <w:w w:val="100"/>
        <w:sz w:val="24"/>
        <w:szCs w:val="24"/>
        <w:lang w:val="pl-PL" w:eastAsia="en-US" w:bidi="ar-SA"/>
      </w:rPr>
    </w:lvl>
    <w:lvl w:ilvl="1" w:tplc="0BA28F80">
      <w:start w:val="1"/>
      <w:numFmt w:val="decimal"/>
      <w:lvlText w:val="%2)"/>
      <w:lvlJc w:val="left"/>
      <w:pPr>
        <w:ind w:left="836" w:hanging="360"/>
      </w:pPr>
      <w:rPr>
        <w:rFonts w:ascii="Times New Roman" w:eastAsia="Times New Roman" w:hAnsi="Times New Roman" w:cs="Times New Roman" w:hint="default"/>
        <w:w w:val="99"/>
        <w:sz w:val="24"/>
        <w:szCs w:val="24"/>
        <w:lang w:val="pl-PL" w:eastAsia="en-US" w:bidi="ar-SA"/>
      </w:rPr>
    </w:lvl>
    <w:lvl w:ilvl="2" w:tplc="BE1A640A">
      <w:numFmt w:val="bullet"/>
      <w:lvlText w:val="•"/>
      <w:lvlJc w:val="left"/>
      <w:pPr>
        <w:ind w:left="1780" w:hanging="360"/>
      </w:pPr>
      <w:rPr>
        <w:rFonts w:hint="default"/>
        <w:lang w:val="pl-PL" w:eastAsia="en-US" w:bidi="ar-SA"/>
      </w:rPr>
    </w:lvl>
    <w:lvl w:ilvl="3" w:tplc="3E2A6646">
      <w:numFmt w:val="bullet"/>
      <w:lvlText w:val="•"/>
      <w:lvlJc w:val="left"/>
      <w:pPr>
        <w:ind w:left="2721" w:hanging="360"/>
      </w:pPr>
      <w:rPr>
        <w:rFonts w:hint="default"/>
        <w:lang w:val="pl-PL" w:eastAsia="en-US" w:bidi="ar-SA"/>
      </w:rPr>
    </w:lvl>
    <w:lvl w:ilvl="4" w:tplc="F71479C6">
      <w:numFmt w:val="bullet"/>
      <w:lvlText w:val="•"/>
      <w:lvlJc w:val="left"/>
      <w:pPr>
        <w:ind w:left="3662" w:hanging="360"/>
      </w:pPr>
      <w:rPr>
        <w:rFonts w:hint="default"/>
        <w:lang w:val="pl-PL" w:eastAsia="en-US" w:bidi="ar-SA"/>
      </w:rPr>
    </w:lvl>
    <w:lvl w:ilvl="5" w:tplc="0ACEFB6C">
      <w:numFmt w:val="bullet"/>
      <w:lvlText w:val="•"/>
      <w:lvlJc w:val="left"/>
      <w:pPr>
        <w:ind w:left="4602" w:hanging="360"/>
      </w:pPr>
      <w:rPr>
        <w:rFonts w:hint="default"/>
        <w:lang w:val="pl-PL" w:eastAsia="en-US" w:bidi="ar-SA"/>
      </w:rPr>
    </w:lvl>
    <w:lvl w:ilvl="6" w:tplc="1302BB66">
      <w:numFmt w:val="bullet"/>
      <w:lvlText w:val="•"/>
      <w:lvlJc w:val="left"/>
      <w:pPr>
        <w:ind w:left="5543" w:hanging="360"/>
      </w:pPr>
      <w:rPr>
        <w:rFonts w:hint="default"/>
        <w:lang w:val="pl-PL" w:eastAsia="en-US" w:bidi="ar-SA"/>
      </w:rPr>
    </w:lvl>
    <w:lvl w:ilvl="7" w:tplc="BA1C36A8">
      <w:numFmt w:val="bullet"/>
      <w:lvlText w:val="•"/>
      <w:lvlJc w:val="left"/>
      <w:pPr>
        <w:ind w:left="6484" w:hanging="360"/>
      </w:pPr>
      <w:rPr>
        <w:rFonts w:hint="default"/>
        <w:lang w:val="pl-PL" w:eastAsia="en-US" w:bidi="ar-SA"/>
      </w:rPr>
    </w:lvl>
    <w:lvl w:ilvl="8" w:tplc="3AE60086">
      <w:numFmt w:val="bullet"/>
      <w:lvlText w:val="•"/>
      <w:lvlJc w:val="left"/>
      <w:pPr>
        <w:ind w:left="7424" w:hanging="360"/>
      </w:pPr>
      <w:rPr>
        <w:rFonts w:hint="default"/>
        <w:lang w:val="pl-PL" w:eastAsia="en-US" w:bidi="ar-SA"/>
      </w:rPr>
    </w:lvl>
  </w:abstractNum>
  <w:abstractNum w:abstractNumId="35" w15:restartNumberingAfterBreak="0">
    <w:nsid w:val="651E6E90"/>
    <w:multiLevelType w:val="hybridMultilevel"/>
    <w:tmpl w:val="5AB09CD6"/>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51F16D4"/>
    <w:multiLevelType w:val="hybridMultilevel"/>
    <w:tmpl w:val="07C802CC"/>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3D27F3"/>
    <w:multiLevelType w:val="hybridMultilevel"/>
    <w:tmpl w:val="923A5772"/>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678476F3"/>
    <w:multiLevelType w:val="hybridMultilevel"/>
    <w:tmpl w:val="36C6BFE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68FB22AA"/>
    <w:multiLevelType w:val="hybridMultilevel"/>
    <w:tmpl w:val="2DEC270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15:restartNumberingAfterBreak="0">
    <w:nsid w:val="6E910AD0"/>
    <w:multiLevelType w:val="hybridMultilevel"/>
    <w:tmpl w:val="1156874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1" w15:restartNumberingAfterBreak="0">
    <w:nsid w:val="6F6A0062"/>
    <w:multiLevelType w:val="hybridMultilevel"/>
    <w:tmpl w:val="DAAC9FD6"/>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2" w15:restartNumberingAfterBreak="0">
    <w:nsid w:val="6FD6479B"/>
    <w:multiLevelType w:val="hybridMultilevel"/>
    <w:tmpl w:val="B8063600"/>
    <w:lvl w:ilvl="0" w:tplc="1DBE8580">
      <w:start w:val="2"/>
      <w:numFmt w:val="decimal"/>
      <w:lvlText w:val="%1."/>
      <w:lvlJc w:val="left"/>
      <w:pPr>
        <w:ind w:left="663" w:hanging="428"/>
      </w:pPr>
      <w:rPr>
        <w:rFonts w:ascii="Times New Roman" w:eastAsia="Times New Roman" w:hAnsi="Times New Roman" w:cs="Times New Roman" w:hint="default"/>
        <w:w w:val="100"/>
        <w:sz w:val="24"/>
        <w:szCs w:val="24"/>
        <w:lang w:val="pl-PL" w:eastAsia="en-US" w:bidi="ar-SA"/>
      </w:rPr>
    </w:lvl>
    <w:lvl w:ilvl="1" w:tplc="F9E6A498">
      <w:numFmt w:val="bullet"/>
      <w:lvlText w:val="•"/>
      <w:lvlJc w:val="left"/>
      <w:pPr>
        <w:ind w:left="1578" w:hanging="428"/>
      </w:pPr>
      <w:rPr>
        <w:rFonts w:hint="default"/>
        <w:lang w:val="pl-PL" w:eastAsia="en-US" w:bidi="ar-SA"/>
      </w:rPr>
    </w:lvl>
    <w:lvl w:ilvl="2" w:tplc="E10074E4">
      <w:numFmt w:val="bullet"/>
      <w:lvlText w:val="•"/>
      <w:lvlJc w:val="left"/>
      <w:pPr>
        <w:ind w:left="2497" w:hanging="428"/>
      </w:pPr>
      <w:rPr>
        <w:rFonts w:hint="default"/>
        <w:lang w:val="pl-PL" w:eastAsia="en-US" w:bidi="ar-SA"/>
      </w:rPr>
    </w:lvl>
    <w:lvl w:ilvl="3" w:tplc="BFC21B30">
      <w:numFmt w:val="bullet"/>
      <w:lvlText w:val="•"/>
      <w:lvlJc w:val="left"/>
      <w:pPr>
        <w:ind w:left="3415" w:hanging="428"/>
      </w:pPr>
      <w:rPr>
        <w:rFonts w:hint="default"/>
        <w:lang w:val="pl-PL" w:eastAsia="en-US" w:bidi="ar-SA"/>
      </w:rPr>
    </w:lvl>
    <w:lvl w:ilvl="4" w:tplc="51F48472">
      <w:numFmt w:val="bullet"/>
      <w:lvlText w:val="•"/>
      <w:lvlJc w:val="left"/>
      <w:pPr>
        <w:ind w:left="4334" w:hanging="428"/>
      </w:pPr>
      <w:rPr>
        <w:rFonts w:hint="default"/>
        <w:lang w:val="pl-PL" w:eastAsia="en-US" w:bidi="ar-SA"/>
      </w:rPr>
    </w:lvl>
    <w:lvl w:ilvl="5" w:tplc="8E84C824">
      <w:numFmt w:val="bullet"/>
      <w:lvlText w:val="•"/>
      <w:lvlJc w:val="left"/>
      <w:pPr>
        <w:ind w:left="5253" w:hanging="428"/>
      </w:pPr>
      <w:rPr>
        <w:rFonts w:hint="default"/>
        <w:lang w:val="pl-PL" w:eastAsia="en-US" w:bidi="ar-SA"/>
      </w:rPr>
    </w:lvl>
    <w:lvl w:ilvl="6" w:tplc="C3C8831C">
      <w:numFmt w:val="bullet"/>
      <w:lvlText w:val="•"/>
      <w:lvlJc w:val="left"/>
      <w:pPr>
        <w:ind w:left="6171" w:hanging="428"/>
      </w:pPr>
      <w:rPr>
        <w:rFonts w:hint="default"/>
        <w:lang w:val="pl-PL" w:eastAsia="en-US" w:bidi="ar-SA"/>
      </w:rPr>
    </w:lvl>
    <w:lvl w:ilvl="7" w:tplc="6D480610">
      <w:numFmt w:val="bullet"/>
      <w:lvlText w:val="•"/>
      <w:lvlJc w:val="left"/>
      <w:pPr>
        <w:ind w:left="7090" w:hanging="428"/>
      </w:pPr>
      <w:rPr>
        <w:rFonts w:hint="default"/>
        <w:lang w:val="pl-PL" w:eastAsia="en-US" w:bidi="ar-SA"/>
      </w:rPr>
    </w:lvl>
    <w:lvl w:ilvl="8" w:tplc="EA86C506">
      <w:numFmt w:val="bullet"/>
      <w:lvlText w:val="•"/>
      <w:lvlJc w:val="left"/>
      <w:pPr>
        <w:ind w:left="8009" w:hanging="428"/>
      </w:pPr>
      <w:rPr>
        <w:rFonts w:hint="default"/>
        <w:lang w:val="pl-PL" w:eastAsia="en-US" w:bidi="ar-SA"/>
      </w:rPr>
    </w:lvl>
  </w:abstractNum>
  <w:abstractNum w:abstractNumId="43" w15:restartNumberingAfterBreak="0">
    <w:nsid w:val="73695E65"/>
    <w:multiLevelType w:val="hybridMultilevel"/>
    <w:tmpl w:val="33FEE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8338BF"/>
    <w:multiLevelType w:val="hybridMultilevel"/>
    <w:tmpl w:val="BFB889D4"/>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5" w15:restartNumberingAfterBreak="0">
    <w:nsid w:val="73DB73AF"/>
    <w:multiLevelType w:val="hybridMultilevel"/>
    <w:tmpl w:val="C3541D4C"/>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6A73B8"/>
    <w:multiLevelType w:val="hybridMultilevel"/>
    <w:tmpl w:val="ACE8F4E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7" w15:restartNumberingAfterBreak="0">
    <w:nsid w:val="7BC91131"/>
    <w:multiLevelType w:val="hybridMultilevel"/>
    <w:tmpl w:val="7A220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052087">
    <w:abstractNumId w:val="24"/>
  </w:num>
  <w:num w:numId="2" w16cid:durableId="1315797545">
    <w:abstractNumId w:val="34"/>
  </w:num>
  <w:num w:numId="3" w16cid:durableId="560561301">
    <w:abstractNumId w:val="28"/>
  </w:num>
  <w:num w:numId="4" w16cid:durableId="488906373">
    <w:abstractNumId w:val="3"/>
  </w:num>
  <w:num w:numId="5" w16cid:durableId="224799195">
    <w:abstractNumId w:val="22"/>
  </w:num>
  <w:num w:numId="6" w16cid:durableId="789204640">
    <w:abstractNumId w:val="39"/>
  </w:num>
  <w:num w:numId="7" w16cid:durableId="957881189">
    <w:abstractNumId w:val="8"/>
  </w:num>
  <w:num w:numId="8" w16cid:durableId="2039089114">
    <w:abstractNumId w:val="7"/>
  </w:num>
  <w:num w:numId="9" w16cid:durableId="988169754">
    <w:abstractNumId w:val="47"/>
  </w:num>
  <w:num w:numId="10" w16cid:durableId="1491557974">
    <w:abstractNumId w:val="37"/>
  </w:num>
  <w:num w:numId="11" w16cid:durableId="1462841958">
    <w:abstractNumId w:val="35"/>
  </w:num>
  <w:num w:numId="12" w16cid:durableId="872425454">
    <w:abstractNumId w:val="46"/>
  </w:num>
  <w:num w:numId="13" w16cid:durableId="922880012">
    <w:abstractNumId w:val="11"/>
  </w:num>
  <w:num w:numId="14" w16cid:durableId="1567296742">
    <w:abstractNumId w:val="2"/>
  </w:num>
  <w:num w:numId="15" w16cid:durableId="786705723">
    <w:abstractNumId w:val="13"/>
  </w:num>
  <w:num w:numId="16" w16cid:durableId="1686663136">
    <w:abstractNumId w:val="44"/>
  </w:num>
  <w:num w:numId="17" w16cid:durableId="1062941737">
    <w:abstractNumId w:val="14"/>
  </w:num>
  <w:num w:numId="18" w16cid:durableId="537208833">
    <w:abstractNumId w:val="1"/>
  </w:num>
  <w:num w:numId="19" w16cid:durableId="1517770743">
    <w:abstractNumId w:val="42"/>
  </w:num>
  <w:num w:numId="20" w16cid:durableId="163741470">
    <w:abstractNumId w:val="4"/>
  </w:num>
  <w:num w:numId="21" w16cid:durableId="1553537421">
    <w:abstractNumId w:val="21"/>
  </w:num>
  <w:num w:numId="22" w16cid:durableId="27801965">
    <w:abstractNumId w:val="5"/>
  </w:num>
  <w:num w:numId="23" w16cid:durableId="453982915">
    <w:abstractNumId w:val="15"/>
  </w:num>
  <w:num w:numId="24" w16cid:durableId="824859262">
    <w:abstractNumId w:val="40"/>
  </w:num>
  <w:num w:numId="25" w16cid:durableId="256450762">
    <w:abstractNumId w:val="10"/>
  </w:num>
  <w:num w:numId="26" w16cid:durableId="720206611">
    <w:abstractNumId w:val="43"/>
  </w:num>
  <w:num w:numId="27" w16cid:durableId="1591964234">
    <w:abstractNumId w:val="38"/>
  </w:num>
  <w:num w:numId="28" w16cid:durableId="471946881">
    <w:abstractNumId w:val="32"/>
  </w:num>
  <w:num w:numId="29" w16cid:durableId="1777629553">
    <w:abstractNumId w:val="30"/>
  </w:num>
  <w:num w:numId="30" w16cid:durableId="1718578950">
    <w:abstractNumId w:val="12"/>
  </w:num>
  <w:num w:numId="31" w16cid:durableId="592665018">
    <w:abstractNumId w:val="25"/>
  </w:num>
  <w:num w:numId="32" w16cid:durableId="263080201">
    <w:abstractNumId w:val="18"/>
  </w:num>
  <w:num w:numId="33" w16cid:durableId="596596760">
    <w:abstractNumId w:val="45"/>
  </w:num>
  <w:num w:numId="34" w16cid:durableId="1356267558">
    <w:abstractNumId w:val="17"/>
  </w:num>
  <w:num w:numId="35" w16cid:durableId="1925139843">
    <w:abstractNumId w:val="29"/>
  </w:num>
  <w:num w:numId="36" w16cid:durableId="1373111700">
    <w:abstractNumId w:val="36"/>
  </w:num>
  <w:num w:numId="37" w16cid:durableId="612832498">
    <w:abstractNumId w:val="31"/>
  </w:num>
  <w:num w:numId="38" w16cid:durableId="912081804">
    <w:abstractNumId w:val="0"/>
  </w:num>
  <w:num w:numId="39" w16cid:durableId="1719040109">
    <w:abstractNumId w:val="27"/>
  </w:num>
  <w:num w:numId="40" w16cid:durableId="1713380709">
    <w:abstractNumId w:val="41"/>
  </w:num>
  <w:num w:numId="41" w16cid:durableId="344866724">
    <w:abstractNumId w:val="23"/>
  </w:num>
  <w:num w:numId="42" w16cid:durableId="360471660">
    <w:abstractNumId w:val="26"/>
  </w:num>
  <w:num w:numId="43" w16cid:durableId="242838803">
    <w:abstractNumId w:val="20"/>
  </w:num>
  <w:num w:numId="44" w16cid:durableId="1497722237">
    <w:abstractNumId w:val="19"/>
  </w:num>
  <w:num w:numId="45" w16cid:durableId="1279945481">
    <w:abstractNumId w:val="16"/>
  </w:num>
  <w:num w:numId="46" w16cid:durableId="1986397861">
    <w:abstractNumId w:val="6"/>
  </w:num>
  <w:num w:numId="47" w16cid:durableId="297153039">
    <w:abstractNumId w:val="9"/>
  </w:num>
  <w:num w:numId="48" w16cid:durableId="13452779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92"/>
    <w:rsid w:val="0003411C"/>
    <w:rsid w:val="0005006F"/>
    <w:rsid w:val="00075131"/>
    <w:rsid w:val="000D6562"/>
    <w:rsid w:val="000F7578"/>
    <w:rsid w:val="0017584E"/>
    <w:rsid w:val="002063CF"/>
    <w:rsid w:val="00315F8D"/>
    <w:rsid w:val="00321692"/>
    <w:rsid w:val="00344AE0"/>
    <w:rsid w:val="00385BA1"/>
    <w:rsid w:val="003A61E2"/>
    <w:rsid w:val="003F48AC"/>
    <w:rsid w:val="004410FD"/>
    <w:rsid w:val="00480D9A"/>
    <w:rsid w:val="004D42FF"/>
    <w:rsid w:val="00515AC7"/>
    <w:rsid w:val="00554A7E"/>
    <w:rsid w:val="00556A99"/>
    <w:rsid w:val="005E2EC6"/>
    <w:rsid w:val="00614008"/>
    <w:rsid w:val="0067267E"/>
    <w:rsid w:val="007D1669"/>
    <w:rsid w:val="007D2635"/>
    <w:rsid w:val="007D2F4C"/>
    <w:rsid w:val="00827B25"/>
    <w:rsid w:val="008C76ED"/>
    <w:rsid w:val="0091159A"/>
    <w:rsid w:val="00912A20"/>
    <w:rsid w:val="00917F13"/>
    <w:rsid w:val="00967DF6"/>
    <w:rsid w:val="00A7677D"/>
    <w:rsid w:val="00B46D61"/>
    <w:rsid w:val="00B71FB0"/>
    <w:rsid w:val="00BA33C8"/>
    <w:rsid w:val="00C34DB4"/>
    <w:rsid w:val="00CF7BF9"/>
    <w:rsid w:val="00D4199E"/>
    <w:rsid w:val="00E0164A"/>
    <w:rsid w:val="00E474C7"/>
    <w:rsid w:val="00EF29B2"/>
    <w:rsid w:val="00F02710"/>
    <w:rsid w:val="00F618A3"/>
    <w:rsid w:val="00F74095"/>
    <w:rsid w:val="00F92092"/>
    <w:rsid w:val="00FF0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4454"/>
  <w15:chartTrackingRefBased/>
  <w15:docId w15:val="{30DA5C5D-E249-480D-89B5-3D58D18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6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767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27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C34DB4"/>
  </w:style>
  <w:style w:type="paragraph" w:customStyle="1" w:styleId="Akapitzlist1">
    <w:name w:val="Akapit z listą1"/>
    <w:basedOn w:val="Normalny"/>
    <w:next w:val="Akapitzlist"/>
    <w:uiPriority w:val="34"/>
    <w:qFormat/>
    <w:rsid w:val="00C34DB4"/>
    <w:pPr>
      <w:spacing w:after="200" w:line="276" w:lineRule="auto"/>
      <w:ind w:left="720"/>
      <w:contextualSpacing/>
    </w:pPr>
    <w:rPr>
      <w:kern w:val="0"/>
      <w14:ligatures w14:val="none"/>
    </w:rPr>
  </w:style>
  <w:style w:type="paragraph" w:customStyle="1" w:styleId="Nagwek10">
    <w:name w:val="Nagłówek1"/>
    <w:basedOn w:val="Normalny"/>
    <w:next w:val="Nagwek"/>
    <w:link w:val="NagwekZnak"/>
    <w:uiPriority w:val="99"/>
    <w:unhideWhenUsed/>
    <w:rsid w:val="00C34DB4"/>
    <w:pPr>
      <w:tabs>
        <w:tab w:val="center" w:pos="4536"/>
        <w:tab w:val="right" w:pos="9072"/>
      </w:tabs>
      <w:spacing w:after="0" w:line="240" w:lineRule="auto"/>
    </w:pPr>
  </w:style>
  <w:style w:type="character" w:customStyle="1" w:styleId="NagwekZnak">
    <w:name w:val="Nagłówek Znak"/>
    <w:basedOn w:val="Domylnaczcionkaakapitu"/>
    <w:link w:val="Nagwek10"/>
    <w:uiPriority w:val="99"/>
    <w:rsid w:val="00C34DB4"/>
  </w:style>
  <w:style w:type="paragraph" w:customStyle="1" w:styleId="Stopka1">
    <w:name w:val="Stopka1"/>
    <w:basedOn w:val="Normalny"/>
    <w:next w:val="Stopka"/>
    <w:link w:val="StopkaZnak"/>
    <w:uiPriority w:val="99"/>
    <w:unhideWhenUsed/>
    <w:rsid w:val="00C34DB4"/>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C34DB4"/>
  </w:style>
  <w:style w:type="paragraph" w:customStyle="1" w:styleId="Bezodstpw1">
    <w:name w:val="Bez odstępów1"/>
    <w:next w:val="Bezodstpw"/>
    <w:link w:val="BezodstpwZnak"/>
    <w:uiPriority w:val="1"/>
    <w:qFormat/>
    <w:rsid w:val="00C34DB4"/>
    <w:pPr>
      <w:spacing w:after="0" w:line="240" w:lineRule="auto"/>
    </w:pPr>
    <w:rPr>
      <w:rFonts w:eastAsia="Times New Roman"/>
      <w:kern w:val="0"/>
      <w:lang w:eastAsia="pl-PL"/>
      <w14:ligatures w14:val="none"/>
    </w:rPr>
  </w:style>
  <w:style w:type="character" w:customStyle="1" w:styleId="BezodstpwZnak">
    <w:name w:val="Bez odstępów Znak"/>
    <w:basedOn w:val="Domylnaczcionkaakapitu"/>
    <w:link w:val="Bezodstpw1"/>
    <w:uiPriority w:val="1"/>
    <w:rsid w:val="00C34DB4"/>
    <w:rPr>
      <w:rFonts w:eastAsia="Times New Roman"/>
      <w:lang w:eastAsia="pl-PL"/>
    </w:rPr>
  </w:style>
  <w:style w:type="paragraph" w:styleId="Akapitzlist">
    <w:name w:val="List Paragraph"/>
    <w:basedOn w:val="Normalny"/>
    <w:uiPriority w:val="34"/>
    <w:qFormat/>
    <w:rsid w:val="00C34DB4"/>
    <w:pPr>
      <w:ind w:left="720"/>
      <w:contextualSpacing/>
    </w:pPr>
  </w:style>
  <w:style w:type="paragraph" w:styleId="Nagwek">
    <w:name w:val="header"/>
    <w:basedOn w:val="Normalny"/>
    <w:link w:val="NagwekZnak1"/>
    <w:uiPriority w:val="99"/>
    <w:unhideWhenUsed/>
    <w:rsid w:val="00C34DB4"/>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C34DB4"/>
  </w:style>
  <w:style w:type="paragraph" w:styleId="Stopka">
    <w:name w:val="footer"/>
    <w:basedOn w:val="Normalny"/>
    <w:link w:val="StopkaZnak1"/>
    <w:uiPriority w:val="99"/>
    <w:unhideWhenUsed/>
    <w:rsid w:val="00C34DB4"/>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34DB4"/>
  </w:style>
  <w:style w:type="paragraph" w:styleId="Bezodstpw">
    <w:name w:val="No Spacing"/>
    <w:uiPriority w:val="1"/>
    <w:qFormat/>
    <w:rsid w:val="00C34DB4"/>
    <w:pPr>
      <w:spacing w:after="0" w:line="240" w:lineRule="auto"/>
    </w:pPr>
  </w:style>
  <w:style w:type="numbering" w:customStyle="1" w:styleId="Bezlisty2">
    <w:name w:val="Bez listy2"/>
    <w:next w:val="Bezlisty"/>
    <w:uiPriority w:val="99"/>
    <w:semiHidden/>
    <w:unhideWhenUsed/>
    <w:rsid w:val="00CF7BF9"/>
  </w:style>
  <w:style w:type="character" w:customStyle="1" w:styleId="Nagwek3Znak">
    <w:name w:val="Nagłówek 3 Znak"/>
    <w:basedOn w:val="Domylnaczcionkaakapitu"/>
    <w:link w:val="Nagwek3"/>
    <w:uiPriority w:val="9"/>
    <w:semiHidden/>
    <w:rsid w:val="00827B25"/>
    <w:rPr>
      <w:rFonts w:asciiTheme="majorHAnsi" w:eastAsiaTheme="majorEastAsia" w:hAnsiTheme="majorHAnsi" w:cstheme="majorBidi"/>
      <w:color w:val="1F3763" w:themeColor="accent1" w:themeShade="7F"/>
      <w:sz w:val="24"/>
      <w:szCs w:val="24"/>
    </w:rPr>
  </w:style>
  <w:style w:type="character" w:customStyle="1" w:styleId="Nagwek1Znak">
    <w:name w:val="Nagłówek 1 Znak"/>
    <w:basedOn w:val="Domylnaczcionkaakapitu"/>
    <w:link w:val="Nagwek1"/>
    <w:uiPriority w:val="9"/>
    <w:rsid w:val="00A7677D"/>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A767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4840</Words>
  <Characters>29044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Licencja 60</dc:creator>
  <cp:keywords/>
  <dc:description/>
  <cp:lastModifiedBy>Licencja 60</cp:lastModifiedBy>
  <cp:revision>6</cp:revision>
  <dcterms:created xsi:type="dcterms:W3CDTF">2025-10-29T14:29:00Z</dcterms:created>
  <dcterms:modified xsi:type="dcterms:W3CDTF">2026-06-25T09:45:00Z</dcterms:modified>
</cp:coreProperties>
</file>