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B82C" w14:textId="77777777"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kern w:val="0"/>
          <w:sz w:val="24"/>
          <w:szCs w:val="24"/>
          <w:lang w:eastAsia="pl-PL"/>
          <w14:ligatures w14:val="none"/>
        </w:rPr>
      </w:pPr>
    </w:p>
    <w:p w14:paraId="456C1D2B" w14:textId="77777777"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kern w:val="0"/>
          <w:sz w:val="44"/>
          <w:szCs w:val="44"/>
          <w:lang w:eastAsia="pl-PL"/>
          <w14:ligatures w14:val="none"/>
        </w:rPr>
      </w:pPr>
    </w:p>
    <w:p w14:paraId="5FA7C267" w14:textId="77777777"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b/>
          <w:bCs/>
          <w:kern w:val="0"/>
          <w:sz w:val="44"/>
          <w:szCs w:val="44"/>
          <w:lang w:eastAsia="pl-PL"/>
          <w14:ligatures w14:val="none"/>
        </w:rPr>
      </w:pPr>
      <w:r w:rsidRPr="00CF7BF9">
        <w:rPr>
          <w:rFonts w:ascii="Times New Roman" w:eastAsia="Times New Roman" w:hAnsi="Times New Roman" w:cs="Times New Roman"/>
          <w:b/>
          <w:bCs/>
          <w:kern w:val="0"/>
          <w:sz w:val="44"/>
          <w:szCs w:val="44"/>
          <w:lang w:eastAsia="pl-PL"/>
          <w14:ligatures w14:val="none"/>
        </w:rPr>
        <w:t>S</w:t>
      </w:r>
      <w:bookmarkStart w:id="0" w:name="_Hlk158216940"/>
      <w:r w:rsidRPr="00CF7BF9">
        <w:rPr>
          <w:rFonts w:ascii="Times New Roman" w:eastAsia="Times New Roman" w:hAnsi="Times New Roman" w:cs="Times New Roman"/>
          <w:b/>
          <w:bCs/>
          <w:kern w:val="0"/>
          <w:sz w:val="44"/>
          <w:szCs w:val="44"/>
          <w:lang w:eastAsia="pl-PL"/>
          <w14:ligatures w14:val="none"/>
        </w:rPr>
        <w:t xml:space="preserve">tandardy ochrony małoletnich </w:t>
      </w:r>
    </w:p>
    <w:p w14:paraId="41D9C3B5" w14:textId="14CAE16F" w:rsidR="00CF7BF9" w:rsidRPr="00CF7BF9" w:rsidRDefault="00CF7BF9" w:rsidP="00CF7BF9">
      <w:pPr>
        <w:shd w:val="clear" w:color="auto" w:fill="FFFFFF"/>
        <w:autoSpaceDE w:val="0"/>
        <w:autoSpaceDN w:val="0"/>
        <w:adjustRightInd w:val="0"/>
        <w:spacing w:after="192" w:line="276" w:lineRule="auto"/>
        <w:jc w:val="center"/>
        <w:rPr>
          <w:rFonts w:ascii="Times New Roman" w:eastAsia="Times New Roman" w:hAnsi="Times New Roman" w:cs="Times New Roman"/>
          <w:kern w:val="0"/>
          <w:sz w:val="44"/>
          <w:szCs w:val="44"/>
          <w:lang w:eastAsia="pl-PL"/>
          <w14:ligatures w14:val="none"/>
        </w:rPr>
      </w:pPr>
      <w:r w:rsidRPr="00CF7BF9">
        <w:rPr>
          <w:rFonts w:ascii="Times New Roman" w:eastAsia="Times New Roman" w:hAnsi="Times New Roman" w:cs="Times New Roman"/>
          <w:kern w:val="0"/>
          <w:sz w:val="44"/>
          <w:szCs w:val="44"/>
          <w:lang w:eastAsia="pl-PL"/>
          <w14:ligatures w14:val="none"/>
        </w:rPr>
        <w:t>w Katolickiej</w:t>
      </w:r>
      <w:r w:rsidRPr="00CF7BF9">
        <w:rPr>
          <w:rFonts w:ascii="Times New Roman" w:eastAsia="Times New Roman" w:hAnsi="Times New Roman" w:cs="Calibri"/>
          <w:kern w:val="0"/>
          <w:sz w:val="44"/>
          <w:szCs w:val="44"/>
          <w:lang w:eastAsia="pl-PL"/>
          <w14:ligatures w14:val="none"/>
        </w:rPr>
        <w:t xml:space="preserve"> Szkole </w:t>
      </w:r>
      <w:r>
        <w:rPr>
          <w:rFonts w:ascii="Times New Roman" w:eastAsia="Times New Roman" w:hAnsi="Times New Roman" w:cs="Calibri"/>
          <w:kern w:val="0"/>
          <w:sz w:val="44"/>
          <w:szCs w:val="44"/>
          <w:lang w:eastAsia="pl-PL"/>
          <w14:ligatures w14:val="none"/>
        </w:rPr>
        <w:t>Branżowej I Stopnia Specjalnej</w:t>
      </w:r>
      <w:r w:rsidRPr="00CF7BF9">
        <w:rPr>
          <w:rFonts w:ascii="Times New Roman" w:eastAsia="Times New Roman" w:hAnsi="Times New Roman" w:cs="Calibri"/>
          <w:kern w:val="0"/>
          <w:sz w:val="44"/>
          <w:szCs w:val="44"/>
          <w:lang w:eastAsia="pl-PL"/>
          <w14:ligatures w14:val="none"/>
        </w:rPr>
        <w:t xml:space="preserve"> Stowarzyszenia Przyjaciół Szkół Katolickich im. św. Antoniego z Padwy w Częstochowie.</w:t>
      </w:r>
      <w:bookmarkEnd w:id="0"/>
    </w:p>
    <w:p w14:paraId="5A35CBDF"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5CDB1109"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5B297D1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61B151C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6A9BC28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4833A9D"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696C9D5B"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06DDA3DF"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FE4667E"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83CF0B9"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54EBDA46" w14:textId="77777777" w:rsidR="00CF7BF9" w:rsidRPr="00CF7BF9" w:rsidRDefault="00CF7BF9" w:rsidP="00CF7BF9">
      <w:pPr>
        <w:spacing w:after="200" w:line="276" w:lineRule="auto"/>
        <w:jc w:val="center"/>
        <w:rPr>
          <w:rFonts w:ascii="Calibri" w:eastAsia="Calibri" w:hAnsi="Calibri" w:cs="Times New Roman"/>
          <w:kern w:val="0"/>
          <w:sz w:val="44"/>
          <w:szCs w:val="44"/>
          <w14:ligatures w14:val="none"/>
        </w:rPr>
      </w:pPr>
    </w:p>
    <w:p w14:paraId="77218D03" w14:textId="46372ED3" w:rsidR="00CF7BF9" w:rsidRDefault="00CF7BF9" w:rsidP="00CF7BF9">
      <w:pPr>
        <w:tabs>
          <w:tab w:val="left" w:pos="1236"/>
        </w:tabs>
        <w:spacing w:after="200" w:line="276" w:lineRule="auto"/>
        <w:rPr>
          <w:rFonts w:ascii="Calibri" w:eastAsia="Calibri" w:hAnsi="Calibri" w:cs="Times New Roman"/>
          <w:kern w:val="0"/>
          <w:sz w:val="44"/>
          <w:szCs w:val="44"/>
          <w14:ligatures w14:val="none"/>
        </w:rPr>
      </w:pPr>
      <w:r>
        <w:rPr>
          <w:rFonts w:ascii="Calibri" w:eastAsia="Calibri" w:hAnsi="Calibri" w:cs="Times New Roman"/>
          <w:kern w:val="0"/>
          <w:sz w:val="44"/>
          <w:szCs w:val="44"/>
          <w14:ligatures w14:val="none"/>
        </w:rPr>
        <w:tab/>
      </w:r>
    </w:p>
    <w:p w14:paraId="42C55BF0" w14:textId="77777777" w:rsidR="00CF7BF9" w:rsidRPr="00CF7BF9" w:rsidRDefault="00CF7BF9" w:rsidP="00CF7BF9">
      <w:pPr>
        <w:tabs>
          <w:tab w:val="left" w:pos="1236"/>
        </w:tabs>
        <w:spacing w:after="200" w:line="276" w:lineRule="auto"/>
        <w:rPr>
          <w:rFonts w:ascii="Calibri" w:eastAsia="Calibri" w:hAnsi="Calibri" w:cs="Times New Roman"/>
          <w:kern w:val="0"/>
          <w:sz w:val="44"/>
          <w:szCs w:val="44"/>
          <w14:ligatures w14:val="none"/>
        </w:rPr>
      </w:pPr>
    </w:p>
    <w:p w14:paraId="5D2BA745" w14:textId="77777777" w:rsidR="00CF7BF9" w:rsidRPr="00CF7BF9" w:rsidRDefault="00CF7BF9" w:rsidP="00CF7BF9">
      <w:pPr>
        <w:spacing w:after="200" w:line="276" w:lineRule="auto"/>
        <w:rPr>
          <w:rFonts w:ascii="Times New Roman" w:eastAsia="Calibri" w:hAnsi="Times New Roman" w:cs="Times New Roman"/>
          <w:b/>
          <w:kern w:val="0"/>
          <w:sz w:val="24"/>
          <w:szCs w:val="24"/>
          <w14:ligatures w14:val="none"/>
        </w:rPr>
      </w:pPr>
      <w:r w:rsidRPr="00CF7BF9">
        <w:rPr>
          <w:rFonts w:ascii="Times New Roman" w:eastAsia="Calibri" w:hAnsi="Times New Roman" w:cs="Times New Roman"/>
          <w:b/>
          <w:kern w:val="0"/>
          <w:sz w:val="24"/>
          <w:szCs w:val="24"/>
          <w14:ligatures w14:val="none"/>
        </w:rPr>
        <w:t>Preambuła</w:t>
      </w:r>
    </w:p>
    <w:p w14:paraId="6EBCF395" w14:textId="77777777" w:rsidR="00CF7BF9" w:rsidRPr="00CF7BF9" w:rsidRDefault="00CF7BF9" w:rsidP="00CF7BF9">
      <w:pPr>
        <w:spacing w:after="200" w:line="276" w:lineRule="auto"/>
        <w:jc w:val="both"/>
        <w:rPr>
          <w:rFonts w:ascii="Times New Roman" w:eastAsia="Calibri" w:hAnsi="Times New Roman" w:cs="Times New Roman"/>
          <w:bCs/>
          <w:kern w:val="0"/>
          <w:sz w:val="24"/>
          <w:szCs w:val="24"/>
          <w14:ligatures w14:val="none"/>
        </w:rPr>
      </w:pPr>
      <w:r w:rsidRPr="00CF7BF9">
        <w:rPr>
          <w:rFonts w:ascii="Times New Roman" w:eastAsia="Calibri" w:hAnsi="Times New Roman" w:cs="Times New Roman"/>
          <w:bCs/>
          <w:kern w:val="0"/>
          <w:sz w:val="24"/>
          <w:szCs w:val="24"/>
          <w14:ligatures w14:val="none"/>
        </w:rPr>
        <w:tab/>
        <w:t xml:space="preserve">Mając na uwadze, że dziecko wymaga szczególnej opieki i troski, w tym właściwej ochrony przed krzywdzeniem, został stworzony niniejszy dokument. Celem Polityki jest ochrona dzieci. Naczelną zasadą działań podejmowanych przez pracowników naszej szkoły jest podmiotowe traktowanie dzieci. Niedopuszczalne jest ich krzywdzenie. </w:t>
      </w:r>
    </w:p>
    <w:p w14:paraId="61D97C16" w14:textId="77777777" w:rsidR="00CF7BF9" w:rsidRPr="00CF7BF9" w:rsidRDefault="00CF7BF9" w:rsidP="00CF7BF9">
      <w:pPr>
        <w:spacing w:after="200" w:line="276" w:lineRule="auto"/>
        <w:rPr>
          <w:rFonts w:ascii="Times New Roman" w:eastAsia="Calibri" w:hAnsi="Times New Roman" w:cs="Times New Roman"/>
          <w:b/>
          <w:kern w:val="0"/>
          <w:sz w:val="24"/>
          <w:szCs w:val="24"/>
          <w14:ligatures w14:val="none"/>
        </w:rPr>
      </w:pPr>
      <w:r w:rsidRPr="00CF7BF9">
        <w:rPr>
          <w:rFonts w:ascii="Times New Roman" w:eastAsia="Calibri" w:hAnsi="Times New Roman" w:cs="Times New Roman"/>
          <w:b/>
          <w:kern w:val="0"/>
          <w:sz w:val="24"/>
          <w:szCs w:val="24"/>
          <w14:ligatures w14:val="none"/>
        </w:rPr>
        <w:t>Wprowadzenie</w:t>
      </w:r>
    </w:p>
    <w:p w14:paraId="6F7A33A0" w14:textId="60390B2D"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Nowelizacja Kodeksu rodzinnego i opiekuńczego (Dz.U. poz. 1606) określiła warunki skutecznej ochrony małoletnich przed różnymi formami przemocy. Wprowadzone zmiany wskazują na potrzebę opracowania jasnych i spójnych standardów postępowania w sytuacjach podejrzenia krzywdzenia lub krzywdzenia małoletnich.</w:t>
      </w:r>
      <w:r w:rsidR="00F618A3">
        <w:rPr>
          <w:rFonts w:ascii="Times New Roman" w:eastAsia="Calibri" w:hAnsi="Times New Roman" w:cs="Times New Roman"/>
          <w:kern w:val="0"/>
          <w:sz w:val="24"/>
          <w:szCs w:val="24"/>
          <w14:ligatures w14:val="none"/>
        </w:rPr>
        <w:t xml:space="preserve"> </w:t>
      </w:r>
      <w:r w:rsidRPr="00CF7BF9">
        <w:rPr>
          <w:rFonts w:ascii="Times New Roman" w:eastAsia="Calibri" w:hAnsi="Times New Roman" w:cs="Times New Roman"/>
          <w:kern w:val="0"/>
          <w:sz w:val="24"/>
          <w:szCs w:val="24"/>
          <w14:ligatures w14:val="none"/>
        </w:rPr>
        <w:t>„Standardy ochrony małoletnich” są jednym z elementów systemowego rozwiązania w celu ochrony małoletnich przed krzywdzeniem i stanowią formę zabezpieczenia ich praw. Należy je traktować jako jedno z narzędzi wzmacniających i ułatwiających skuteczniejszą ochronę małoletnich przed krzywdzeniem.</w:t>
      </w:r>
    </w:p>
    <w:p w14:paraId="3E1B86F3" w14:textId="2C075DAD" w:rsidR="00CF7BF9" w:rsidRPr="00CF7BF9" w:rsidRDefault="00CF7BF9" w:rsidP="00CF7BF9">
      <w:pPr>
        <w:spacing w:after="200" w:line="276" w:lineRule="auto"/>
        <w:rPr>
          <w:rFonts w:ascii="Times New Roman" w:eastAsia="Calibri" w:hAnsi="Times New Roman" w:cs="Times New Roman"/>
          <w:kern w:val="0"/>
          <w:sz w:val="24"/>
          <w:szCs w:val="24"/>
          <w14:ligatures w14:val="none"/>
        </w:rPr>
      </w:pPr>
    </w:p>
    <w:p w14:paraId="46D06563" w14:textId="77777777" w:rsidR="00F618A3" w:rsidRPr="00F618A3" w:rsidRDefault="00F618A3" w:rsidP="00F618A3">
      <w:pPr>
        <w:spacing w:after="200" w:line="276" w:lineRule="auto"/>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W opracowywaniu „Standardów ochrony małoletnich” przyjęto następujące założenia:</w:t>
      </w:r>
    </w:p>
    <w:p w14:paraId="43CE599C" w14:textId="77777777" w:rsidR="00F618A3" w:rsidRPr="00F618A3" w:rsidRDefault="00F618A3" w:rsidP="00F618A3">
      <w:pPr>
        <w:spacing w:after="200" w:line="276" w:lineRule="auto"/>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1. W szkole nie są zatrudniane osoby mogące zagrażać bezpieczeństwu małoletnich</w:t>
      </w:r>
    </w:p>
    <w:p w14:paraId="5E509CEC"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Pracownicy, którzy mają bezpośredni kontakt z uczniami są zobowiązani do dostarczenia zaświadczenia z Krajowego Rejestru Karnego – zaświadczenie o niekaralności.</w:t>
      </w:r>
    </w:p>
    <w:p w14:paraId="55A0EF1D"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Każdy pracownik mający kontakt z dziećmi jest weryfikowany w rejestrze przestępstw na tle seksualnym.</w:t>
      </w:r>
    </w:p>
    <w:p w14:paraId="1A01FC29" w14:textId="77777777" w:rsidR="00F618A3" w:rsidRPr="00F618A3" w:rsidRDefault="00F618A3" w:rsidP="00F618A3">
      <w:pPr>
        <w:numPr>
          <w:ilvl w:val="0"/>
          <w:numId w:val="1"/>
        </w:numPr>
        <w:spacing w:after="200" w:line="276" w:lineRule="auto"/>
        <w:contextualSpacing/>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W przypadku  osób zaproszonych za zgodą dyrektora na zajęcia lub uroczystości w szkole lub  podczas których opiekę nad dziećmi sprawuje nauczyciele prowadzący zajęcia i decydujący o ich przebiegu, można przyjąć, że zaproszona osoba nie prowadzi innej działalności w rozumieniu art. 21 ust. 1 ustawy, a zatem uzyskiwanie informacji o niekaralności tej osoby nie powinno być wymagane.</w:t>
      </w:r>
    </w:p>
    <w:p w14:paraId="59337574" w14:textId="22098992"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 xml:space="preserve">Do szkoły zapraszane są wyłącznie osoby, wobec których nie zachodzi obawa, że mogą </w:t>
      </w:r>
      <w:r w:rsidR="0003411C">
        <w:rPr>
          <w:rFonts w:ascii="Times New Roman" w:eastAsia="Calibri" w:hAnsi="Times New Roman" w:cs="Times New Roman"/>
          <w:kern w:val="0"/>
          <w:sz w:val="24"/>
          <w:szCs w:val="24"/>
          <w14:ligatures w14:val="none"/>
        </w:rPr>
        <w:t xml:space="preserve">                               </w:t>
      </w:r>
      <w:r w:rsidRPr="00F618A3">
        <w:rPr>
          <w:rFonts w:ascii="Times New Roman" w:eastAsia="Calibri" w:hAnsi="Times New Roman" w:cs="Times New Roman"/>
          <w:kern w:val="0"/>
          <w:sz w:val="24"/>
          <w:szCs w:val="24"/>
          <w14:ligatures w14:val="none"/>
        </w:rPr>
        <w:t>w jakikolwiek sposób stworzyć zagrożenie dla dziecka. Wszyscy zaproszenie powinni zapoznać się z zasadami organizacji wydarzeń i respektować je.</w:t>
      </w:r>
    </w:p>
    <w:p w14:paraId="262DC4B3"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Szkoła nie wymaga zaświadczenia o niekaralności od osób upoważnionych przez rodziców lub opiekunów prawnych do odbierania dziecka z placówki.</w:t>
      </w:r>
    </w:p>
    <w:p w14:paraId="44DFCD89"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 xml:space="preserve">Rodzice uczniów lub wolontariusze, którzy zgłoszą chęć opieki nad uczniami podczas wycieczki szkolnej muszą dostarczyć zaświadczenie o niekaralności. </w:t>
      </w:r>
    </w:p>
    <w:p w14:paraId="58DCD7AF" w14:textId="4A6B797F"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Rodzic ucznia, który zadeklaruje chęć opieki  nad swoim dzieckiem podczas wycieczki szkolnej  musi dostarcz</w:t>
      </w:r>
      <w:r w:rsidR="00480D9A">
        <w:rPr>
          <w:rFonts w:ascii="Times New Roman" w:eastAsia="Calibri" w:hAnsi="Times New Roman" w:cs="Times New Roman"/>
          <w:kern w:val="0"/>
          <w:sz w:val="24"/>
          <w:szCs w:val="24"/>
          <w14:ligatures w14:val="none"/>
        </w:rPr>
        <w:t>y</w:t>
      </w:r>
      <w:r w:rsidRPr="00F618A3">
        <w:rPr>
          <w:rFonts w:ascii="Times New Roman" w:eastAsia="Calibri" w:hAnsi="Times New Roman" w:cs="Times New Roman"/>
          <w:kern w:val="0"/>
          <w:sz w:val="24"/>
          <w:szCs w:val="24"/>
          <w14:ligatures w14:val="none"/>
        </w:rPr>
        <w:t>ć zaświadczenia o niekaralności.</w:t>
      </w:r>
    </w:p>
    <w:p w14:paraId="1BD8FE38" w14:textId="77777777" w:rsidR="00480D9A" w:rsidRDefault="00480D9A" w:rsidP="00F618A3">
      <w:pPr>
        <w:spacing w:after="200" w:line="276" w:lineRule="auto"/>
        <w:ind w:left="360"/>
        <w:jc w:val="both"/>
        <w:rPr>
          <w:rFonts w:ascii="Times New Roman" w:eastAsia="Calibri" w:hAnsi="Times New Roman" w:cs="Times New Roman"/>
          <w:kern w:val="0"/>
          <w:sz w:val="24"/>
          <w:szCs w:val="24"/>
          <w14:ligatures w14:val="none"/>
        </w:rPr>
      </w:pPr>
    </w:p>
    <w:p w14:paraId="27A081E4" w14:textId="77777777" w:rsidR="00480D9A" w:rsidRDefault="00480D9A" w:rsidP="00F618A3">
      <w:pPr>
        <w:spacing w:after="200" w:line="276" w:lineRule="auto"/>
        <w:ind w:left="360"/>
        <w:jc w:val="both"/>
        <w:rPr>
          <w:rFonts w:ascii="Times New Roman" w:eastAsia="Calibri" w:hAnsi="Times New Roman" w:cs="Times New Roman"/>
          <w:kern w:val="0"/>
          <w:sz w:val="24"/>
          <w:szCs w:val="24"/>
          <w14:ligatures w14:val="none"/>
        </w:rPr>
      </w:pPr>
    </w:p>
    <w:p w14:paraId="2B4B4964" w14:textId="6E9D67B5" w:rsidR="00F618A3" w:rsidRPr="00F618A3" w:rsidRDefault="00F618A3" w:rsidP="00F618A3">
      <w:pPr>
        <w:spacing w:after="200" w:line="276" w:lineRule="auto"/>
        <w:ind w:left="360"/>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lastRenderedPageBreak/>
        <w:t>2. Założenia służące przeciwdziałaniu krzywdzenia dzieci</w:t>
      </w:r>
    </w:p>
    <w:p w14:paraId="024B3BA0"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Wszyscy pracownicy potrafią zdiagnozować symptomy krzywdzenia małoletniego oraz podejmować interwencje w przypadku podejrzenia, że małoletni jest ofiarą przemocy w szkole lub przemocy domowej.</w:t>
      </w:r>
    </w:p>
    <w:p w14:paraId="1B3B28BE"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Podejmowane w szkole postępowania nie mogą naruszać praw dziecka, praw człowieka, praw ucznia określonych w statucie szkoły oraz bezpieczeństwa danych osobowych.</w:t>
      </w:r>
    </w:p>
    <w:p w14:paraId="4796BCAB"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Uczniowie wiedzą, jak unikać zagrożeń w kontaktach z dorosłymi i rówieśnikami.</w:t>
      </w:r>
    </w:p>
    <w:p w14:paraId="7CD0CD13"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Uczniowie wiedzą, do kogo zwracać się o pomoc w sytuacjach dla nich trudnych i czynią to mając świadomość skuteczności podejmowanych w szkole działań.</w:t>
      </w:r>
    </w:p>
    <w:p w14:paraId="715853C0"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Rodzice poszerzają wiedzę i umiejętności o metodach wychowania dziecka bez stosowania przemocy oraz potrafią je uczyć zasad bezpieczeństwa.</w:t>
      </w:r>
    </w:p>
    <w:p w14:paraId="6491E4B5"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Prowadzone w szkole postępowanie na wypadek krzywdzenia lub podejrzenia krzywdzenia małoletnich jest zorganizowane w sposób zapewniający im skuteczną ochronę.</w:t>
      </w:r>
    </w:p>
    <w:p w14:paraId="4BFFEC9D" w14:textId="77777777" w:rsidR="00F618A3" w:rsidRPr="00F618A3" w:rsidRDefault="00F618A3" w:rsidP="00F618A3">
      <w:pPr>
        <w:numPr>
          <w:ilvl w:val="0"/>
          <w:numId w:val="1"/>
        </w:numPr>
        <w:spacing w:after="200" w:line="276" w:lineRule="auto"/>
        <w:contextualSpacing/>
        <w:jc w:val="both"/>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Działania podejmowane w ramach ochrony małoletnich przed krzywdzeniem są dokumentowane oraz monitorowane i poddawane okresowej weryfikacji z udziałem wszystkich zainteresowanych podmiotów.</w:t>
      </w:r>
    </w:p>
    <w:p w14:paraId="1C7836DC" w14:textId="759A68D6" w:rsidR="00CF7BF9" w:rsidRPr="00CF7BF9" w:rsidRDefault="00F618A3" w:rsidP="00CF7BF9">
      <w:pPr>
        <w:spacing w:after="200" w:line="276" w:lineRule="auto"/>
        <w:rPr>
          <w:rFonts w:ascii="Times New Roman" w:eastAsia="Calibri" w:hAnsi="Times New Roman" w:cs="Times New Roman"/>
          <w:kern w:val="0"/>
          <w:sz w:val="24"/>
          <w:szCs w:val="24"/>
          <w14:ligatures w14:val="none"/>
        </w:rPr>
      </w:pPr>
      <w:r w:rsidRPr="00F618A3">
        <w:rPr>
          <w:rFonts w:ascii="Times New Roman" w:eastAsia="Calibri" w:hAnsi="Times New Roman" w:cs="Times New Roman"/>
          <w:kern w:val="0"/>
          <w:sz w:val="24"/>
          <w:szCs w:val="24"/>
          <w14:ligatures w14:val="none"/>
        </w:rPr>
        <w:t xml:space="preserve">   </w:t>
      </w:r>
    </w:p>
    <w:p w14:paraId="4ADD4F2B" w14:textId="77777777" w:rsidR="00CF7BF9" w:rsidRPr="00CF7BF9" w:rsidRDefault="00CF7BF9" w:rsidP="00CF7BF9">
      <w:pPr>
        <w:spacing w:after="200" w:line="276" w:lineRule="auto"/>
        <w:rPr>
          <w:rFonts w:ascii="Times New Roman" w:eastAsia="Times New Roman" w:hAnsi="Times New Roman" w:cs="Times New Roman"/>
          <w:b/>
          <w:spacing w:val="-2"/>
          <w:kern w:val="0"/>
          <w:sz w:val="28"/>
          <w:szCs w:val="28"/>
          <w14:ligatures w14:val="none"/>
        </w:rPr>
      </w:pPr>
      <w:r w:rsidRPr="00CF7BF9">
        <w:rPr>
          <w:rFonts w:ascii="Times New Roman" w:eastAsia="Times New Roman" w:hAnsi="Times New Roman" w:cs="Times New Roman"/>
          <w:b/>
          <w:kern w:val="0"/>
          <w:sz w:val="28"/>
          <w:szCs w:val="28"/>
          <w14:ligatures w14:val="none"/>
        </w:rPr>
        <w:t xml:space="preserve">I. </w:t>
      </w:r>
      <w:bookmarkStart w:id="1" w:name="_Hlk185495147"/>
      <w:r w:rsidRPr="00CF7BF9">
        <w:rPr>
          <w:rFonts w:ascii="Times New Roman" w:eastAsia="Times New Roman" w:hAnsi="Times New Roman" w:cs="Times New Roman"/>
          <w:b/>
          <w:kern w:val="0"/>
          <w:sz w:val="28"/>
          <w:szCs w:val="28"/>
          <w14:ligatures w14:val="none"/>
        </w:rPr>
        <w:t>Zasady</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bezpiecznych</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relacji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między uczniem</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a</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personelem</w:t>
      </w:r>
      <w:r w:rsidRPr="00CF7BF9">
        <w:rPr>
          <w:rFonts w:ascii="Times New Roman" w:eastAsia="Times New Roman" w:hAnsi="Times New Roman" w:cs="Times New Roman"/>
          <w:b/>
          <w:spacing w:val="-5"/>
          <w:kern w:val="0"/>
          <w:sz w:val="28"/>
          <w:szCs w:val="28"/>
          <w14:ligatures w14:val="none"/>
        </w:rPr>
        <w:t xml:space="preserve"> </w:t>
      </w:r>
      <w:r w:rsidRPr="00CF7BF9">
        <w:rPr>
          <w:rFonts w:ascii="Times New Roman" w:eastAsia="Times New Roman" w:hAnsi="Times New Roman" w:cs="Times New Roman"/>
          <w:b/>
          <w:spacing w:val="-2"/>
          <w:kern w:val="0"/>
          <w:sz w:val="28"/>
          <w:szCs w:val="28"/>
          <w14:ligatures w14:val="none"/>
        </w:rPr>
        <w:t>Szkoły.</w:t>
      </w:r>
    </w:p>
    <w:p w14:paraId="2732F5C5" w14:textId="77777777"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Podstawową zasadą relacji między uczniami  a personelem szkoły jest działanie dla dobra ucznia, z poszanowaniem jego godności, z uwzględnieniem jego emocji i potrzeb oraz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jego najlepszym interesie.</w:t>
      </w:r>
    </w:p>
    <w:p w14:paraId="690B558A" w14:textId="77777777"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Personel</w:t>
      </w:r>
      <w:r w:rsidRPr="00CF7BF9">
        <w:rPr>
          <w:rFonts w:ascii="Times New Roman" w:eastAsia="Calibri" w:hAnsi="Times New Roman" w:cs="Times New Roman"/>
          <w:spacing w:val="54"/>
          <w:kern w:val="0"/>
          <w:sz w:val="24"/>
          <w:szCs w:val="24"/>
          <w14:ligatures w14:val="none"/>
        </w:rPr>
        <w:t xml:space="preserve"> </w:t>
      </w:r>
      <w:r w:rsidRPr="00CF7BF9">
        <w:rPr>
          <w:rFonts w:ascii="Times New Roman" w:eastAsia="Calibri" w:hAnsi="Times New Roman" w:cs="Times New Roman"/>
          <w:kern w:val="0"/>
          <w:sz w:val="24"/>
          <w:szCs w:val="24"/>
          <w14:ligatures w14:val="none"/>
        </w:rPr>
        <w:t>działa</w:t>
      </w:r>
      <w:r w:rsidRPr="00CF7BF9">
        <w:rPr>
          <w:rFonts w:ascii="Times New Roman" w:eastAsia="Calibri" w:hAnsi="Times New Roman" w:cs="Times New Roman"/>
          <w:spacing w:val="54"/>
          <w:kern w:val="0"/>
          <w:sz w:val="24"/>
          <w:szCs w:val="24"/>
          <w14:ligatures w14:val="none"/>
        </w:rPr>
        <w:t xml:space="preserve"> </w:t>
      </w:r>
      <w:r w:rsidRPr="00CF7BF9">
        <w:rPr>
          <w:rFonts w:ascii="Times New Roman" w:eastAsia="Calibri" w:hAnsi="Times New Roman" w:cs="Times New Roman"/>
          <w:kern w:val="0"/>
          <w:sz w:val="24"/>
          <w:szCs w:val="24"/>
          <w14:ligatures w14:val="none"/>
        </w:rPr>
        <w:t>wyłącznie</w:t>
      </w:r>
      <w:r w:rsidRPr="00CF7BF9">
        <w:rPr>
          <w:rFonts w:ascii="Times New Roman" w:eastAsia="Calibri" w:hAnsi="Times New Roman" w:cs="Times New Roman"/>
          <w:spacing w:val="56"/>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53"/>
          <w:kern w:val="0"/>
          <w:sz w:val="24"/>
          <w:szCs w:val="24"/>
          <w14:ligatures w14:val="none"/>
        </w:rPr>
        <w:t xml:space="preserve"> </w:t>
      </w:r>
      <w:r w:rsidRPr="00CF7BF9">
        <w:rPr>
          <w:rFonts w:ascii="Times New Roman" w:eastAsia="Calibri" w:hAnsi="Times New Roman" w:cs="Times New Roman"/>
          <w:kern w:val="0"/>
          <w:sz w:val="24"/>
          <w:szCs w:val="24"/>
          <w14:ligatures w14:val="none"/>
        </w:rPr>
        <w:t>ramach</w:t>
      </w:r>
      <w:r w:rsidRPr="00CF7BF9">
        <w:rPr>
          <w:rFonts w:ascii="Times New Roman" w:eastAsia="Calibri" w:hAnsi="Times New Roman" w:cs="Times New Roman"/>
          <w:spacing w:val="55"/>
          <w:kern w:val="0"/>
          <w:sz w:val="24"/>
          <w:szCs w:val="24"/>
          <w14:ligatures w14:val="none"/>
        </w:rPr>
        <w:t xml:space="preserve"> </w:t>
      </w:r>
      <w:r w:rsidRPr="00CF7BF9">
        <w:rPr>
          <w:rFonts w:ascii="Times New Roman" w:eastAsia="Calibri" w:hAnsi="Times New Roman" w:cs="Times New Roman"/>
          <w:kern w:val="0"/>
          <w:sz w:val="24"/>
          <w:szCs w:val="24"/>
          <w14:ligatures w14:val="none"/>
        </w:rPr>
        <w:t>obowiązującego</w:t>
      </w:r>
      <w:r w:rsidRPr="00CF7BF9">
        <w:rPr>
          <w:rFonts w:ascii="Times New Roman" w:eastAsia="Calibri" w:hAnsi="Times New Roman" w:cs="Times New Roman"/>
          <w:spacing w:val="54"/>
          <w:kern w:val="0"/>
          <w:sz w:val="24"/>
          <w:szCs w:val="24"/>
          <w14:ligatures w14:val="none"/>
        </w:rPr>
        <w:t xml:space="preserve"> </w:t>
      </w:r>
      <w:r w:rsidRPr="00CF7BF9">
        <w:rPr>
          <w:rFonts w:ascii="Times New Roman" w:eastAsia="Calibri" w:hAnsi="Times New Roman" w:cs="Times New Roman"/>
          <w:kern w:val="0"/>
          <w:sz w:val="24"/>
          <w:szCs w:val="24"/>
          <w14:ligatures w14:val="none"/>
        </w:rPr>
        <w:t>prawa</w:t>
      </w:r>
      <w:r w:rsidRPr="00CF7BF9">
        <w:rPr>
          <w:rFonts w:ascii="Times New Roman" w:eastAsia="Calibri" w:hAnsi="Times New Roman" w:cs="Times New Roman"/>
          <w:spacing w:val="55"/>
          <w:kern w:val="0"/>
          <w:sz w:val="24"/>
          <w:szCs w:val="24"/>
          <w14:ligatures w14:val="none"/>
        </w:rPr>
        <w:t xml:space="preserve"> </w:t>
      </w:r>
      <w:r w:rsidRPr="00CF7BF9">
        <w:rPr>
          <w:rFonts w:ascii="Times New Roman" w:eastAsia="Calibri" w:hAnsi="Times New Roman" w:cs="Times New Roman"/>
          <w:kern w:val="0"/>
          <w:sz w:val="24"/>
          <w:szCs w:val="24"/>
          <w14:ligatures w14:val="none"/>
        </w:rPr>
        <w:t>powszechnego,</w:t>
      </w:r>
      <w:r w:rsidRPr="00CF7BF9">
        <w:rPr>
          <w:rFonts w:ascii="Times New Roman" w:eastAsia="Calibri" w:hAnsi="Times New Roman" w:cs="Times New Roman"/>
          <w:spacing w:val="55"/>
          <w:kern w:val="0"/>
          <w:sz w:val="24"/>
          <w:szCs w:val="24"/>
          <w14:ligatures w14:val="none"/>
        </w:rPr>
        <w:t xml:space="preserve"> </w:t>
      </w:r>
      <w:r w:rsidRPr="00CF7BF9">
        <w:rPr>
          <w:rFonts w:ascii="Times New Roman" w:eastAsia="Calibri" w:hAnsi="Times New Roman" w:cs="Times New Roman"/>
          <w:kern w:val="0"/>
          <w:sz w:val="24"/>
          <w:szCs w:val="24"/>
          <w14:ligatures w14:val="none"/>
        </w:rPr>
        <w:t>przepisów</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wewnętrznych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szkoły</w:t>
      </w:r>
      <w:r w:rsidRPr="00CF7BF9">
        <w:rPr>
          <w:rFonts w:ascii="Times New Roman" w:eastAsia="Calibri" w:hAnsi="Times New Roman" w:cs="Times New Roman"/>
          <w:spacing w:val="-5"/>
          <w:kern w:val="0"/>
          <w:sz w:val="24"/>
          <w:szCs w:val="24"/>
          <w14:ligatures w14:val="none"/>
        </w:rPr>
        <w:t xml:space="preserve"> </w:t>
      </w:r>
      <w:r w:rsidRPr="00CF7BF9">
        <w:rPr>
          <w:rFonts w:ascii="Times New Roman" w:eastAsia="Calibri" w:hAnsi="Times New Roman" w:cs="Times New Roman"/>
          <w:kern w:val="0"/>
          <w:sz w:val="24"/>
          <w:szCs w:val="24"/>
          <w14:ligatures w14:val="none"/>
        </w:rPr>
        <w:t>oraz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swoich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uprawnień i kompetencji.</w:t>
      </w:r>
    </w:p>
    <w:p w14:paraId="72DD7A34" w14:textId="77777777"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Zasady bezpiecznych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personelu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uczniami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obowiązują</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wszystkich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pracowników</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(pedagogicznych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niepedagogicznych),</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stażystów,</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praktykantów</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wolontariuszy.</w:t>
      </w:r>
    </w:p>
    <w:p w14:paraId="35A60C63" w14:textId="666B842A" w:rsidR="00CF7BF9" w:rsidRPr="00CF7BF9" w:rsidRDefault="00CF7BF9" w:rsidP="00CF7BF9">
      <w:pPr>
        <w:numPr>
          <w:ilvl w:val="0"/>
          <w:numId w:val="3"/>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Podstawowe</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standardy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określające</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zasady bezpiecznej relacji personel - uczeń</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obejmują</w:t>
      </w:r>
      <w:r w:rsidRPr="00CF7BF9">
        <w:rPr>
          <w:rFonts w:ascii="Times New Roman" w:eastAsia="Calibri" w:hAnsi="Times New Roman" w:cs="Times New Roman"/>
          <w:spacing w:val="4"/>
          <w:kern w:val="0"/>
          <w:sz w:val="24"/>
          <w:szCs w:val="24"/>
          <w14:ligatures w14:val="none"/>
        </w:rPr>
        <w:t xml:space="preserve">        </w:t>
      </w:r>
      <w:r w:rsidR="002063CF">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szczególności:</w:t>
      </w:r>
    </w:p>
    <w:p w14:paraId="3E35F03B" w14:textId="3FE474C0"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Utrzymywanie</w:t>
      </w:r>
      <w:r w:rsidRPr="00CF7BF9">
        <w:rPr>
          <w:rFonts w:ascii="Times New Roman" w:eastAsia="Calibri" w:hAnsi="Times New Roman" w:cs="Times New Roman"/>
          <w:spacing w:val="61"/>
          <w:kern w:val="0"/>
          <w:sz w:val="24"/>
          <w:szCs w:val="24"/>
          <w14:ligatures w14:val="none"/>
        </w:rPr>
        <w:t xml:space="preserve"> </w:t>
      </w:r>
      <w:r w:rsidRPr="00CF7BF9">
        <w:rPr>
          <w:rFonts w:ascii="Times New Roman" w:eastAsia="Calibri" w:hAnsi="Times New Roman" w:cs="Times New Roman"/>
          <w:kern w:val="0"/>
          <w:sz w:val="24"/>
          <w:szCs w:val="24"/>
          <w14:ligatures w14:val="none"/>
        </w:rPr>
        <w:t>profesjonalnej</w:t>
      </w:r>
      <w:r w:rsidRPr="00CF7BF9">
        <w:rPr>
          <w:rFonts w:ascii="Times New Roman" w:eastAsia="Calibri" w:hAnsi="Times New Roman" w:cs="Times New Roman"/>
          <w:spacing w:val="6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   z   uczniami   i   reagowanie</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względem   nich </w:t>
      </w:r>
      <w:r w:rsidRPr="00CF7BF9">
        <w:rPr>
          <w:rFonts w:ascii="Times New Roman" w:eastAsia="Calibri" w:hAnsi="Times New Roman" w:cs="Times New Roman"/>
          <w:spacing w:val="-57"/>
          <w:kern w:val="0"/>
          <w:sz w:val="24"/>
          <w:szCs w:val="24"/>
          <w14:ligatures w14:val="none"/>
        </w:rPr>
        <w:t xml:space="preserve">                                                                                                                                                                                                     </w:t>
      </w:r>
      <w:r w:rsidR="002063CF">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w sposób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niezagrażający,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adekwatny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sytuacji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sprawiedliwy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wobec</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innych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364DDF1A"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Zachowanie cierpliwości i szacunku w komunikacji z uczniami, podkreślające zrozumienie dla uczuć przeżywanych przez nich, nie wymuszające zwierzeń na siłę. Okazywanie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zainteresowania,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wsparcia 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gotowość</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rozmowy.</w:t>
      </w:r>
    </w:p>
    <w:p w14:paraId="6474AFDA"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Wyznaczanie uczniom</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jasnych</w:t>
      </w:r>
      <w:r w:rsidRPr="00CF7BF9">
        <w:rPr>
          <w:rFonts w:ascii="Times New Roman" w:eastAsia="Calibri" w:hAnsi="Times New Roman" w:cs="Times New Roman"/>
          <w:spacing w:val="60"/>
          <w:kern w:val="0"/>
          <w:sz w:val="24"/>
          <w:szCs w:val="24"/>
          <w14:ligatures w14:val="none"/>
        </w:rPr>
        <w:t xml:space="preserve"> </w:t>
      </w:r>
      <w:r w:rsidRPr="00CF7BF9">
        <w:rPr>
          <w:rFonts w:ascii="Times New Roman" w:eastAsia="Calibri" w:hAnsi="Times New Roman" w:cs="Times New Roman"/>
          <w:kern w:val="0"/>
          <w:sz w:val="24"/>
          <w:szCs w:val="24"/>
          <w14:ligatures w14:val="none"/>
        </w:rPr>
        <w:t>zasad</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 zachowaniu</w:t>
      </w:r>
      <w:r w:rsidRPr="00CF7BF9">
        <w:rPr>
          <w:rFonts w:ascii="Times New Roman" w:eastAsia="Calibri" w:hAnsi="Times New Roman" w:cs="Times New Roman"/>
          <w:spacing w:val="1"/>
          <w:kern w:val="0"/>
          <w:sz w:val="24"/>
          <w:szCs w:val="24"/>
          <w14:ligatures w14:val="none"/>
        </w:rPr>
        <w:t>.</w:t>
      </w:r>
      <w:r w:rsidRPr="00CF7BF9">
        <w:rPr>
          <w:rFonts w:ascii="Times New Roman" w:eastAsia="Calibri" w:hAnsi="Times New Roman" w:cs="Times New Roman"/>
          <w:kern w:val="0"/>
          <w:sz w:val="24"/>
          <w:szCs w:val="24"/>
          <w14:ligatures w14:val="none"/>
        </w:rPr>
        <w:t xml:space="preserve"> </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Egzekwowanie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konsekwencje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nieprzestrzeganie.</w:t>
      </w:r>
    </w:p>
    <w:p w14:paraId="6B8B1C01" w14:textId="3A5FCFE1"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Reagowanie</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sposób</w:t>
      </w:r>
      <w:r w:rsidRPr="00CF7BF9">
        <w:rPr>
          <w:rFonts w:ascii="Times New Roman" w:eastAsia="Calibri" w:hAnsi="Times New Roman" w:cs="Times New Roman"/>
          <w:spacing w:val="17"/>
          <w:kern w:val="0"/>
          <w:sz w:val="24"/>
          <w:szCs w:val="24"/>
          <w14:ligatures w14:val="none"/>
        </w:rPr>
        <w:t xml:space="preserve"> </w:t>
      </w:r>
      <w:r w:rsidRPr="00CF7BF9">
        <w:rPr>
          <w:rFonts w:ascii="Times New Roman" w:eastAsia="Calibri" w:hAnsi="Times New Roman" w:cs="Times New Roman"/>
          <w:kern w:val="0"/>
          <w:sz w:val="24"/>
          <w:szCs w:val="24"/>
          <w14:ligatures w14:val="none"/>
        </w:rPr>
        <w:t>adekwatny</w:t>
      </w:r>
      <w:r w:rsidRPr="00CF7BF9">
        <w:rPr>
          <w:rFonts w:ascii="Times New Roman" w:eastAsia="Calibri" w:hAnsi="Times New Roman" w:cs="Times New Roman"/>
          <w:spacing w:val="13"/>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sytuacji</w:t>
      </w:r>
      <w:r w:rsidRPr="00CF7BF9">
        <w:rPr>
          <w:rFonts w:ascii="Times New Roman" w:eastAsia="Calibri" w:hAnsi="Times New Roman" w:cs="Times New Roman"/>
          <w:spacing w:val="17"/>
          <w:kern w:val="0"/>
          <w:sz w:val="24"/>
          <w:szCs w:val="24"/>
          <w14:ligatures w14:val="none"/>
        </w:rPr>
        <w:t xml:space="preserve"> </w:t>
      </w:r>
      <w:r w:rsidRPr="00CF7BF9">
        <w:rPr>
          <w:rFonts w:ascii="Times New Roman" w:eastAsia="Calibri" w:hAnsi="Times New Roman" w:cs="Times New Roman"/>
          <w:kern w:val="0"/>
          <w:sz w:val="24"/>
          <w:szCs w:val="24"/>
          <w14:ligatures w14:val="none"/>
        </w:rPr>
        <w:t>i</w:t>
      </w:r>
      <w:r w:rsidRPr="00CF7BF9">
        <w:rPr>
          <w:rFonts w:ascii="Times New Roman" w:eastAsia="Calibri" w:hAnsi="Times New Roman" w:cs="Times New Roman"/>
          <w:spacing w:val="17"/>
          <w:kern w:val="0"/>
          <w:sz w:val="24"/>
          <w:szCs w:val="24"/>
          <w14:ligatures w14:val="none"/>
        </w:rPr>
        <w:t xml:space="preserve"> </w:t>
      </w:r>
      <w:r w:rsidRPr="00CF7BF9">
        <w:rPr>
          <w:rFonts w:ascii="Times New Roman" w:eastAsia="Calibri" w:hAnsi="Times New Roman" w:cs="Times New Roman"/>
          <w:kern w:val="0"/>
          <w:sz w:val="24"/>
          <w:szCs w:val="24"/>
          <w14:ligatures w14:val="none"/>
        </w:rPr>
        <w:t>możliwości</w:t>
      </w:r>
      <w:r w:rsidRPr="00CF7BF9">
        <w:rPr>
          <w:rFonts w:ascii="Times New Roman" w:eastAsia="Calibri" w:hAnsi="Times New Roman" w:cs="Times New Roman"/>
          <w:spacing w:val="18"/>
          <w:kern w:val="0"/>
          <w:sz w:val="24"/>
          <w:szCs w:val="24"/>
          <w14:ligatures w14:val="none"/>
        </w:rPr>
        <w:t xml:space="preserve"> </w:t>
      </w:r>
      <w:r w:rsidRPr="00CF7BF9">
        <w:rPr>
          <w:rFonts w:ascii="Times New Roman" w:eastAsia="Calibri" w:hAnsi="Times New Roman" w:cs="Times New Roman"/>
          <w:kern w:val="0"/>
          <w:sz w:val="24"/>
          <w:szCs w:val="24"/>
          <w14:ligatures w14:val="none"/>
        </w:rPr>
        <w:t>psychofizycznych</w:t>
      </w:r>
      <w:r w:rsidRPr="00CF7BF9">
        <w:rPr>
          <w:rFonts w:ascii="Times New Roman" w:eastAsia="Calibri" w:hAnsi="Times New Roman" w:cs="Times New Roman"/>
          <w:spacing w:val="16"/>
          <w:kern w:val="0"/>
          <w:sz w:val="24"/>
          <w:szCs w:val="24"/>
          <w14:ligatures w14:val="none"/>
        </w:rPr>
        <w:t xml:space="preserve"> </w:t>
      </w:r>
      <w:r w:rsidRPr="00CF7BF9">
        <w:rPr>
          <w:rFonts w:ascii="Times New Roman" w:eastAsia="Calibri" w:hAnsi="Times New Roman" w:cs="Times New Roman"/>
          <w:kern w:val="0"/>
          <w:sz w:val="24"/>
          <w:szCs w:val="24"/>
          <w14:ligatures w14:val="none"/>
        </w:rPr>
        <w:t>ucznia,</w:t>
      </w:r>
      <w:r w:rsidRPr="00CF7BF9">
        <w:rPr>
          <w:rFonts w:ascii="Times New Roman" w:eastAsia="Calibri" w:hAnsi="Times New Roman" w:cs="Times New Roman"/>
          <w:spacing w:val="-58"/>
          <w:kern w:val="0"/>
          <w:sz w:val="24"/>
          <w:szCs w:val="24"/>
          <w14:ligatures w14:val="none"/>
        </w:rPr>
        <w:t xml:space="preserve">                                                                                                                                                                                                         </w:t>
      </w:r>
      <w:r w:rsidR="002063CF">
        <w:rPr>
          <w:rFonts w:ascii="Times New Roman" w:eastAsia="Calibri" w:hAnsi="Times New Roman" w:cs="Times New Roman"/>
          <w:spacing w:val="-58"/>
          <w:kern w:val="0"/>
          <w:sz w:val="24"/>
          <w:szCs w:val="24"/>
          <w14:ligatures w14:val="none"/>
        </w:rPr>
        <w:t xml:space="preserve"> </w:t>
      </w:r>
      <w:r w:rsidRPr="00CF7BF9">
        <w:rPr>
          <w:rFonts w:ascii="Times New Roman" w:eastAsia="Calibri" w:hAnsi="Times New Roman" w:cs="Times New Roman"/>
          <w:spacing w:val="-58"/>
          <w:kern w:val="0"/>
          <w:sz w:val="24"/>
          <w:szCs w:val="24"/>
          <w14:ligatures w14:val="none"/>
        </w:rPr>
        <w:t xml:space="preserve">              </w:t>
      </w:r>
      <w:r w:rsidRPr="00CF7BF9">
        <w:rPr>
          <w:rFonts w:ascii="Times New Roman" w:eastAsia="Calibri" w:hAnsi="Times New Roman" w:cs="Times New Roman"/>
          <w:kern w:val="0"/>
          <w:sz w:val="24"/>
          <w:szCs w:val="24"/>
          <w14:ligatures w14:val="none"/>
        </w:rPr>
        <w:t>w tym dostosowanie poziomu komunikacji do ucznia.</w:t>
      </w:r>
    </w:p>
    <w:p w14:paraId="52BE3C16"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Uwzględnianie potrzeb ucznia oraz dostosowanie wymagań edukacyjnych do indywidualnych potrzeb rozwojowych i możliwości psychofizycznych uczniów, w tym dostosowanie metod i form pracy.</w:t>
      </w:r>
    </w:p>
    <w:p w14:paraId="6713FD38"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lastRenderedPageBreak/>
        <w:t>Fizyczny kontakt z uczniem jest możliwy tylko jako odpowiedź na realne potrzeby ucznia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 danym momencie, z uwzględnieniem jego wieku, płci, kontekstu kulturowego                    i sytuacyjnego.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Na</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kontakt</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fizyczny</w:t>
      </w:r>
      <w:r w:rsidRPr="00CF7BF9">
        <w:rPr>
          <w:rFonts w:ascii="Times New Roman" w:eastAsia="Calibri" w:hAnsi="Times New Roman" w:cs="Times New Roman"/>
          <w:spacing w:val="-4"/>
          <w:kern w:val="0"/>
          <w:sz w:val="24"/>
          <w:szCs w:val="24"/>
          <w14:ligatures w14:val="none"/>
        </w:rPr>
        <w:t xml:space="preserve"> </w:t>
      </w:r>
      <w:r w:rsidRPr="00CF7BF9">
        <w:rPr>
          <w:rFonts w:ascii="Times New Roman" w:eastAsia="Calibri" w:hAnsi="Times New Roman" w:cs="Times New Roman"/>
          <w:kern w:val="0"/>
          <w:sz w:val="24"/>
          <w:szCs w:val="24"/>
          <w14:ligatures w14:val="none"/>
        </w:rPr>
        <w:t>(np.</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przytulenie)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uczeń</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zawsze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musi wyrazić</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zgodę.</w:t>
      </w:r>
    </w:p>
    <w:p w14:paraId="04E63666"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Stanowcze reagowanie na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zachowania niepożądane.</w:t>
      </w:r>
    </w:p>
    <w:p w14:paraId="0EC18D7F"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Udział personelu w doskonaleniu zawodowym w zakresie przeciwdziałania przemocy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wobec</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podopiecznych.</w:t>
      </w:r>
      <w:r w:rsidRPr="00CF7BF9">
        <w:rPr>
          <w:rFonts w:ascii="Times New Roman" w:eastAsia="Calibri" w:hAnsi="Times New Roman" w:cs="Times New Roman"/>
          <w:spacing w:val="1"/>
          <w:kern w:val="0"/>
          <w:sz w:val="24"/>
          <w:szCs w:val="24"/>
          <w14:ligatures w14:val="none"/>
        </w:rPr>
        <w:t xml:space="preserve"> </w:t>
      </w:r>
    </w:p>
    <w:p w14:paraId="325DFB95"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Właściwa kontrola emocji u pracowników.</w:t>
      </w:r>
      <w:r w:rsidRPr="00CF7BF9">
        <w:rPr>
          <w:rFonts w:ascii="Times New Roman" w:eastAsia="Calibri" w:hAnsi="Times New Roman" w:cs="Times New Roman"/>
          <w:spacing w:val="-3"/>
          <w:kern w:val="0"/>
          <w:sz w:val="24"/>
          <w:szCs w:val="24"/>
          <w14:ligatures w14:val="none"/>
        </w:rPr>
        <w:t xml:space="preserve"> </w:t>
      </w:r>
    </w:p>
    <w:p w14:paraId="5A8950AE"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Kontakt z uczniami odbywa się wyłącznie w godzinach pracy szkoły i dotyczy celów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edukacyjnych lub wychowawczych, a jeśli istnieje potrzeba spotkania z uczniami poza</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godzinami pracy, należy poinformować o tym dyrekcję i uzyskać zgodę rodziców małoletniego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w:t>
      </w:r>
    </w:p>
    <w:p w14:paraId="60E8FCF9" w14:textId="77777777" w:rsidR="00CF7BF9" w:rsidRPr="00CF7BF9" w:rsidRDefault="00CF7BF9" w:rsidP="00CF7BF9">
      <w:pPr>
        <w:numPr>
          <w:ilvl w:val="0"/>
          <w:numId w:val="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uczeń i jego rodzice są osobami bliskimi wobec pracownika, zachowuje on zasadę poufności i nie przekazuje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informacji dotyczących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innych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653DCD86" w14:textId="77777777" w:rsidR="00CF7BF9" w:rsidRPr="00CF7BF9" w:rsidRDefault="00CF7BF9" w:rsidP="00CF7BF9">
      <w:pPr>
        <w:numPr>
          <w:ilvl w:val="0"/>
          <w:numId w:val="3"/>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6"/>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personelu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uczniami</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niedopuszczalne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jest</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szczególności:</w:t>
      </w:r>
    </w:p>
    <w:p w14:paraId="0F026B32"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wobec ucznia przemocy w jakiejkolwiek formie, w tym stosowanie kar fizycznych,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wykorzystywanie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relacji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władzy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lub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przewagi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fizycznej</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(zastraszanie,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przymuszanie, groźby).</w:t>
      </w:r>
    </w:p>
    <w:p w14:paraId="6AD704A6"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Zawstydzanie,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upokarzanie,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lekceważenie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spacing w:val="-1"/>
          <w:kern w:val="0"/>
          <w:sz w:val="24"/>
          <w:szCs w:val="24"/>
          <w14:ligatures w14:val="none"/>
        </w:rPr>
        <w:t>krytykowanie</w:t>
      </w:r>
      <w:r w:rsidRPr="00CF7BF9">
        <w:rPr>
          <w:rFonts w:ascii="Times New Roman" w:eastAsia="Calibri" w:hAnsi="Times New Roman" w:cs="Times New Roman"/>
          <w:kern w:val="0"/>
          <w:sz w:val="24"/>
          <w:szCs w:val="24"/>
          <w14:ligatures w14:val="none"/>
        </w:rPr>
        <w:t xml:space="preserve"> i obrażanie uczniów.</w:t>
      </w:r>
    </w:p>
    <w:p w14:paraId="55DA49F1"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Ujawnianie informacji wrażliwych (wizerunek, informacja o sytuacji rodzinnej, medycznej, prawnej itp.). </w:t>
      </w:r>
    </w:p>
    <w:p w14:paraId="32538349"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Zachowywanie się w obecności uczniów w sposób niestosowny, np. poprzez używanie</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 wulgarnych słów, czynienie obraźliwych uwag oraz nawiązywanie w wypowiedziach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atrakcyjności seksualnej.</w:t>
      </w:r>
    </w:p>
    <w:p w14:paraId="48E04E1A"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Nawiązywanie z uczniem jakichkolwiek relacji seksualnych. Składanie mu propozycji o seksualnym charakterze, kierowanie do niego seksualnych komentarzy,</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 xml:space="preserve">żartów, gestów oraz udostępnianie uczniom treści erotycznych i pornograficznych. </w:t>
      </w:r>
    </w:p>
    <w:p w14:paraId="60211954"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Faworyzowanie wybranych</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p>
    <w:p w14:paraId="70D59C35"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Utrwalanie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wizerunku dziecka</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(filmowanie,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nagrywanie</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głosu,</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fotografowanie) dla</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potrzeb</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prywatnych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pracownika.</w:t>
      </w:r>
    </w:p>
    <w:p w14:paraId="4DD67E49"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Proponowanie</w:t>
      </w:r>
      <w:r w:rsidRPr="00CF7BF9">
        <w:rPr>
          <w:rFonts w:ascii="Times New Roman" w:eastAsia="Calibri" w:hAnsi="Times New Roman" w:cs="Times New Roman"/>
          <w:spacing w:val="32"/>
          <w:kern w:val="0"/>
          <w:sz w:val="24"/>
          <w:szCs w:val="24"/>
          <w14:ligatures w14:val="none"/>
        </w:rPr>
        <w:t xml:space="preserve"> </w:t>
      </w:r>
      <w:r w:rsidRPr="00CF7BF9">
        <w:rPr>
          <w:rFonts w:ascii="Times New Roman" w:eastAsia="Calibri" w:hAnsi="Times New Roman" w:cs="Times New Roman"/>
          <w:kern w:val="0"/>
          <w:sz w:val="24"/>
          <w:szCs w:val="24"/>
          <w14:ligatures w14:val="none"/>
        </w:rPr>
        <w:t>uczniom</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alkoholu,</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wyrobów</w:t>
      </w:r>
      <w:r w:rsidRPr="00CF7BF9">
        <w:rPr>
          <w:rFonts w:ascii="Times New Roman" w:eastAsia="Calibri" w:hAnsi="Times New Roman" w:cs="Times New Roman"/>
          <w:spacing w:val="32"/>
          <w:kern w:val="0"/>
          <w:sz w:val="24"/>
          <w:szCs w:val="24"/>
          <w14:ligatures w14:val="none"/>
        </w:rPr>
        <w:t xml:space="preserve"> </w:t>
      </w:r>
      <w:r w:rsidRPr="00CF7BF9">
        <w:rPr>
          <w:rFonts w:ascii="Times New Roman" w:eastAsia="Calibri" w:hAnsi="Times New Roman" w:cs="Times New Roman"/>
          <w:kern w:val="0"/>
          <w:sz w:val="24"/>
          <w:szCs w:val="24"/>
          <w14:ligatures w14:val="none"/>
        </w:rPr>
        <w:t>tytoniowych</w:t>
      </w:r>
      <w:r w:rsidRPr="00CF7BF9">
        <w:rPr>
          <w:rFonts w:ascii="Times New Roman" w:eastAsia="Calibri" w:hAnsi="Times New Roman" w:cs="Times New Roman"/>
          <w:spacing w:val="35"/>
          <w:kern w:val="0"/>
          <w:sz w:val="24"/>
          <w:szCs w:val="24"/>
          <w14:ligatures w14:val="none"/>
        </w:rPr>
        <w:t xml:space="preserve"> </w:t>
      </w:r>
      <w:r w:rsidRPr="00CF7BF9">
        <w:rPr>
          <w:rFonts w:ascii="Times New Roman" w:eastAsia="Calibri" w:hAnsi="Times New Roman" w:cs="Times New Roman"/>
          <w:kern w:val="0"/>
          <w:sz w:val="24"/>
          <w:szCs w:val="24"/>
          <w14:ligatures w14:val="none"/>
        </w:rPr>
        <w:t>ani</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nielegalnych</w:t>
      </w:r>
      <w:r w:rsidRPr="00CF7BF9">
        <w:rPr>
          <w:rFonts w:ascii="Times New Roman" w:eastAsia="Calibri" w:hAnsi="Times New Roman" w:cs="Times New Roman"/>
          <w:spacing w:val="33"/>
          <w:kern w:val="0"/>
          <w:sz w:val="24"/>
          <w:szCs w:val="24"/>
          <w14:ligatures w14:val="none"/>
        </w:rPr>
        <w:t xml:space="preserve"> </w:t>
      </w:r>
      <w:r w:rsidRPr="00CF7BF9">
        <w:rPr>
          <w:rFonts w:ascii="Times New Roman" w:eastAsia="Calibri" w:hAnsi="Times New Roman" w:cs="Times New Roman"/>
          <w:kern w:val="0"/>
          <w:sz w:val="24"/>
          <w:szCs w:val="24"/>
          <w14:ligatures w14:val="none"/>
        </w:rPr>
        <w:t>substancji</w:t>
      </w:r>
      <w:r w:rsidRPr="00CF7BF9">
        <w:rPr>
          <w:rFonts w:ascii="Times New Roman" w:eastAsia="Calibri" w:hAnsi="Times New Roman" w:cs="Times New Roman"/>
          <w:spacing w:val="-57"/>
          <w:kern w:val="0"/>
          <w:sz w:val="24"/>
          <w:szCs w:val="24"/>
          <w14:ligatures w14:val="none"/>
        </w:rPr>
        <w:t xml:space="preserve"> </w:t>
      </w:r>
      <w:r w:rsidRPr="00CF7BF9">
        <w:rPr>
          <w:rFonts w:ascii="Times New Roman" w:eastAsia="Calibri" w:hAnsi="Times New Roman" w:cs="Times New Roman"/>
          <w:kern w:val="0"/>
          <w:sz w:val="24"/>
          <w:szCs w:val="24"/>
          <w14:ligatures w14:val="none"/>
        </w:rPr>
        <w:t>psychoaktywnych,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spożywanie</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wspólnie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z uczniami</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lub w</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ich</w:t>
      </w:r>
      <w:r w:rsidRPr="00CF7BF9">
        <w:rPr>
          <w:rFonts w:ascii="Times New Roman" w:eastAsia="Calibri" w:hAnsi="Times New Roman" w:cs="Times New Roman"/>
          <w:spacing w:val="-1"/>
          <w:kern w:val="0"/>
          <w:sz w:val="24"/>
          <w:szCs w:val="24"/>
          <w14:ligatures w14:val="none"/>
        </w:rPr>
        <w:t xml:space="preserve"> </w:t>
      </w:r>
      <w:r w:rsidRPr="00CF7BF9">
        <w:rPr>
          <w:rFonts w:ascii="Times New Roman" w:eastAsia="Calibri" w:hAnsi="Times New Roman" w:cs="Times New Roman"/>
          <w:kern w:val="0"/>
          <w:sz w:val="24"/>
          <w:szCs w:val="24"/>
          <w14:ligatures w14:val="none"/>
        </w:rPr>
        <w:t>obecności.</w:t>
      </w:r>
    </w:p>
    <w:p w14:paraId="38B7990D" w14:textId="77777777" w:rsidR="00CF7BF9" w:rsidRPr="00CF7BF9" w:rsidRDefault="00CF7BF9" w:rsidP="00CF7BF9">
      <w:pPr>
        <w:numPr>
          <w:ilvl w:val="0"/>
          <w:numId w:val="5"/>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Zapraszanie</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uczniów</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do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swojego</w:t>
      </w:r>
      <w:r w:rsidRPr="00CF7BF9">
        <w:rPr>
          <w:rFonts w:ascii="Times New Roman" w:eastAsia="Calibri" w:hAnsi="Times New Roman" w:cs="Times New Roman"/>
          <w:spacing w:val="-2"/>
          <w:kern w:val="0"/>
          <w:sz w:val="24"/>
          <w:szCs w:val="24"/>
          <w14:ligatures w14:val="none"/>
        </w:rPr>
        <w:t xml:space="preserve"> </w:t>
      </w:r>
      <w:r w:rsidRPr="00CF7BF9">
        <w:rPr>
          <w:rFonts w:ascii="Times New Roman" w:eastAsia="Calibri" w:hAnsi="Times New Roman" w:cs="Times New Roman"/>
          <w:kern w:val="0"/>
          <w:sz w:val="24"/>
          <w:szCs w:val="24"/>
          <w14:ligatures w14:val="none"/>
        </w:rPr>
        <w:t>miejsca</w:t>
      </w:r>
      <w:r w:rsidRPr="00CF7BF9">
        <w:rPr>
          <w:rFonts w:ascii="Times New Roman" w:eastAsia="Calibri" w:hAnsi="Times New Roman" w:cs="Times New Roman"/>
          <w:spacing w:val="-3"/>
          <w:kern w:val="0"/>
          <w:sz w:val="24"/>
          <w:szCs w:val="24"/>
          <w14:ligatures w14:val="none"/>
        </w:rPr>
        <w:t xml:space="preserve"> </w:t>
      </w:r>
      <w:r w:rsidRPr="00CF7BF9">
        <w:rPr>
          <w:rFonts w:ascii="Times New Roman" w:eastAsia="Calibri" w:hAnsi="Times New Roman" w:cs="Times New Roman"/>
          <w:kern w:val="0"/>
          <w:sz w:val="24"/>
          <w:szCs w:val="24"/>
          <w14:ligatures w14:val="none"/>
        </w:rPr>
        <w:t>zamieszkania.</w:t>
      </w:r>
    </w:p>
    <w:p w14:paraId="76775C17" w14:textId="77777777" w:rsidR="00CF7BF9" w:rsidRPr="00CF7BF9" w:rsidRDefault="00CF7BF9" w:rsidP="00CF7BF9">
      <w:pPr>
        <w:spacing w:after="200" w:line="276" w:lineRule="auto"/>
        <w:jc w:val="both"/>
        <w:rPr>
          <w:rFonts w:ascii="Calibri" w:eastAsia="Calibri" w:hAnsi="Calibri" w:cs="Times New Roman"/>
          <w:kern w:val="0"/>
          <w14:ligatures w14:val="none"/>
        </w:rPr>
      </w:pPr>
    </w:p>
    <w:bookmarkEnd w:id="1"/>
    <w:p w14:paraId="5C14CC6C" w14:textId="77777777" w:rsidR="00CF7BF9" w:rsidRPr="00CF7BF9" w:rsidRDefault="00CF7BF9" w:rsidP="00CF7BF9">
      <w:pPr>
        <w:spacing w:after="200" w:line="276" w:lineRule="auto"/>
        <w:rPr>
          <w:rFonts w:ascii="Times New Roman" w:eastAsia="Calibri"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II. Procedury interwencji w przypadku krzywdzenia dziecka.</w:t>
      </w:r>
    </w:p>
    <w:p w14:paraId="24F344FF"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 przypadku podjęcia przez pracownika placówki podejrzenia, że dziecko jest krzywdzone, pracownik ma obowiązek sporządzenia notatki służbowej i przekazania uzyskanej informacji                 (do wyboru) wychowawcy/pedagogowi/psychologowi/kierownictwu placówki.</w:t>
      </w:r>
    </w:p>
    <w:p w14:paraId="23AAA47C" w14:textId="77777777" w:rsidR="00CF7BF9" w:rsidRPr="00CF7BF9" w:rsidRDefault="00CF7BF9" w:rsidP="00CF7BF9">
      <w:pPr>
        <w:numPr>
          <w:ilvl w:val="0"/>
          <w:numId w:val="10"/>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Pedagog/psycholog (do wyboru) wzywa opiekunów dziecka, którego krzywdzenie podejrzewa, oraz informuje ich o podejrzeniu.</w:t>
      </w:r>
    </w:p>
    <w:p w14:paraId="6474E536" w14:textId="77777777" w:rsidR="00CF7BF9" w:rsidRPr="00CF7BF9" w:rsidRDefault="00CF7BF9" w:rsidP="00CF7BF9">
      <w:pPr>
        <w:numPr>
          <w:ilvl w:val="0"/>
          <w:numId w:val="10"/>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lastRenderedPageBreak/>
        <w:t>Pedagog/psycholog (do wyboru) powinien sporządzić opis sytuacji szkolnej i rodzinnej dziecka na podstawie rozmów z dzieckiem, nauczycielami, wychowawcą i rodzicami, oraz plan pomocy dziecku.</w:t>
      </w:r>
    </w:p>
    <w:p w14:paraId="738A4359" w14:textId="77777777" w:rsidR="00CF7BF9" w:rsidRPr="00CF7BF9" w:rsidRDefault="00CF7BF9" w:rsidP="00CF7BF9">
      <w:pPr>
        <w:numPr>
          <w:ilvl w:val="0"/>
          <w:numId w:val="10"/>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Plan pomocy dziecku powinien zawierać wskazania dotyczące:</w:t>
      </w:r>
    </w:p>
    <w:p w14:paraId="1A469B68" w14:textId="77777777" w:rsidR="00CF7BF9" w:rsidRPr="00CF7BF9" w:rsidRDefault="00CF7BF9" w:rsidP="00CF7BF9">
      <w:pPr>
        <w:numPr>
          <w:ilvl w:val="0"/>
          <w:numId w:val="6"/>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podjęcia przez placówkę działań w celu zapewnienia dziecku bezpieczeństwa, w tym zgłoszenie podejrzenia krzywdzenia do odpowiedniej placówki;</w:t>
      </w:r>
    </w:p>
    <w:p w14:paraId="21C491D1" w14:textId="77777777" w:rsidR="00CF7BF9" w:rsidRPr="00CF7BF9" w:rsidRDefault="00CF7BF9" w:rsidP="00CF7BF9">
      <w:pPr>
        <w:numPr>
          <w:ilvl w:val="0"/>
          <w:numId w:val="6"/>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wsparcia, jakie placówka zaoferuje dziecku;</w:t>
      </w:r>
    </w:p>
    <w:p w14:paraId="0D1AB8C6" w14:textId="77777777" w:rsidR="00CF7BF9" w:rsidRPr="00CF7BF9" w:rsidRDefault="00CF7BF9" w:rsidP="00CF7BF9">
      <w:pPr>
        <w:numPr>
          <w:ilvl w:val="0"/>
          <w:numId w:val="6"/>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skierowania dziecka do specjalistycznej placówki pomocy dziecku, jeżeli istnieje taka potrzeba.</w:t>
      </w:r>
    </w:p>
    <w:p w14:paraId="552F4019"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 przypadkach bardziej skomplikowanych (dotyczących wykorzystywania seksualnego oraz znęcania się fizycznego i psychicznego o dużym nasileniu) kierownictwo placówki powołuje zespół interwencyjny, w skład którego mogą wejść: pedagog/psycholog, wychowawca dziecka, kierownictwo placówki, inni pracownicy mający wiedzę o krzywdzeniu dziecka lub o dziecku (dalej określani jako: zespół interwencyjny).</w:t>
      </w:r>
    </w:p>
    <w:p w14:paraId="10BAD374"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Zespół interwencyjny sporządza plan pomocy dziecku na podstawie opisu sporządzonego przez pedagoga szkolnego oraz innych, uzyskanych przez członków zespołu, informacji.</w:t>
      </w:r>
    </w:p>
    <w:p w14:paraId="6A4ED0D8"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Zespół interwencyjny wzywa opiekunów dziecka na spotkanie wyjaśniające, podczas którego może zaproponować opiekunom zdiagnozowanie zgłaszanego podejrzenia w zewnętrznej, bezstronnej instytucji. Ze spotkania sporządza się protokół.</w:t>
      </w:r>
    </w:p>
    <w:p w14:paraId="6CAEE826"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Plan pomocy dziecku jest przedstawiany przez pedagoga/psychologa opiekunom z zaleceniem współpracy przy jego realizacji.</w:t>
      </w:r>
    </w:p>
    <w:p w14:paraId="0D0CF969"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z nim interwencji).</w:t>
      </w:r>
    </w:p>
    <w:p w14:paraId="45C8F182"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 poinformowaniu opiekunów przez pedagoga/psychologa – zgodnie 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48E5E330"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Dalszy tok postępowania leży w kompetencjach instytucji wskazanych w punkcie poprzedzającym.</w:t>
      </w:r>
    </w:p>
    <w:p w14:paraId="364995E9"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 przypadku gdy podejrzenie krzywdzenia zgłosili opiekunowie dziecka, a podejrzenie to nie zostało potwierdzone, należy o tym fakcie poinformować opiekunów dziecka na piśmie.</w:t>
      </w:r>
    </w:p>
    <w:p w14:paraId="4008CD95"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 przebiegu interwencji sporządza się kartę interwencji, której wzór stanowi Załącznik [nr] do niniejszej Polityki. Kartę załącza się do akt osobowych dziecka.</w:t>
      </w:r>
    </w:p>
    <w:p w14:paraId="2CC3A0FA" w14:textId="77777777" w:rsidR="00CF7BF9" w:rsidRPr="00CF7BF9" w:rsidRDefault="00CF7BF9" w:rsidP="00CF7BF9">
      <w:pPr>
        <w:numPr>
          <w:ilvl w:val="0"/>
          <w:numId w:val="11"/>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 </w:t>
      </w:r>
    </w:p>
    <w:p w14:paraId="792933E1" w14:textId="77777777" w:rsidR="00D4199E" w:rsidRDefault="00D4199E" w:rsidP="00CF7BF9">
      <w:pPr>
        <w:spacing w:after="200" w:line="276" w:lineRule="auto"/>
        <w:rPr>
          <w:rFonts w:ascii="Times New Roman" w:eastAsia="Calibri" w:hAnsi="Times New Roman" w:cs="Times New Roman"/>
          <w:b/>
          <w:kern w:val="0"/>
          <w:sz w:val="28"/>
          <w:szCs w:val="28"/>
          <w14:ligatures w14:val="none"/>
        </w:rPr>
      </w:pPr>
    </w:p>
    <w:p w14:paraId="03987233" w14:textId="77777777" w:rsidR="00D4199E" w:rsidRDefault="00D4199E" w:rsidP="00CF7BF9">
      <w:pPr>
        <w:spacing w:after="200" w:line="276" w:lineRule="auto"/>
        <w:rPr>
          <w:rFonts w:ascii="Times New Roman" w:eastAsia="Calibri" w:hAnsi="Times New Roman" w:cs="Times New Roman"/>
          <w:b/>
          <w:kern w:val="0"/>
          <w:sz w:val="28"/>
          <w:szCs w:val="28"/>
          <w14:ligatures w14:val="none"/>
        </w:rPr>
      </w:pPr>
    </w:p>
    <w:p w14:paraId="6803541C" w14:textId="3CB840BD" w:rsidR="00CF7BF9" w:rsidRPr="00CF7BF9" w:rsidRDefault="00CF7BF9" w:rsidP="00CF7BF9">
      <w:pPr>
        <w:spacing w:after="200" w:line="276" w:lineRule="auto"/>
        <w:rPr>
          <w:rFonts w:ascii="Times New Roman" w:eastAsia="Calibri"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lastRenderedPageBreak/>
        <w:t>III. Zasady bezpiecznych relacji uczeń - uczeń, w tym zachowania niedozwolone.</w:t>
      </w:r>
    </w:p>
    <w:p w14:paraId="62BEA656"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1. Zachowanie i postępowanie uczniów wobec kolegów/ innych osób nie narusza ich poczucia godności/wartości osobistej. Uczniowie są zobowiązani do respektowania praw i wolności osobistych swoich kolegów i koleżanek, ich prawa do własnego zdania, do poszukiwań i popełniania błędów, do własnych poglądów, wyglądu i zachowania – w ramach społecznie przyjętych norm i wartości.</w:t>
      </w:r>
    </w:p>
    <w:p w14:paraId="47002E39"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2. Kontakty między uczniami cechuje zachowanie przez nich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14:paraId="6CFA19A5"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3. Uczniowie budują wzajemne relacje poprzez niwelowanie konkurencyjności między sobą w różnych obszarach życia, wzajemne zrozumienie oraz konstruktywne, bez użycia siły rozwiązywanie problemów i konfliktów między sobą. Akceptują i szanują siebie nawzajem.</w:t>
      </w:r>
    </w:p>
    <w:p w14:paraId="51B6C015"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4. Uczniowie okazują zrozumienie dla trudności i problemów kolegów/koleżanek i oferują im pomoc. Nie kpią, nie szydzą z ich słabości, nie wyśmiewają ich, nie krytykują.</w:t>
      </w:r>
    </w:p>
    <w:p w14:paraId="6AF3CA41"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5. Uczniowie mają prawo do własnych poglądów, ocen i spojrzenia na świat oraz wyrażania ich, pod warunkiem, że sposób ich wyrażania wolny jest od agresji i przemocy oraz nikomu nie wyrządza krzywdy.</w:t>
      </w:r>
    </w:p>
    <w:p w14:paraId="25A31DA5"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6. Bez względu na powód, agresja i przemoc fizyczna, słowna lub psychiczna wśród uczniów nigdy nie może być przez nich akceptowana lub usprawiedliwiona. Uczniowie nie mają prawa stosować z jakiegokolwiek powodu słownej, fizycznej i psychicznej agresji i przemocy wobec innych uczniów.</w:t>
      </w:r>
    </w:p>
    <w:p w14:paraId="7DB50A7F"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7. Jeśli uczeń jest świadkiem stosowania przez innego ucznia/uczniów jakiejkolwiek formy agresji lub przemocy, ma obowiązek reagowania na nią, np: pomaga ofierze, chroni ją, szuka pomocy dla ofiary u osoby dorosłej (zgodnie z obowiązującymi w szkole procedurami).</w:t>
      </w:r>
    </w:p>
    <w:p w14:paraId="256095E3"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8. Wszyscy uczniowie znają obowiązujące w szkole procedury bezpieczeństwa – wiedzą, jak zachowywać się w sytuacjach, które zagrażają ich bezpieczeństwu lub bezpieczeństwa innych uczniów, gdzie i do kogo dorosłego mogą się w szkole zwrócić o pomoc.</w:t>
      </w:r>
    </w:p>
    <w:p w14:paraId="0562E0BD" w14:textId="77777777" w:rsidR="00CF7BF9" w:rsidRPr="00CF7BF9" w:rsidRDefault="00CF7BF9" w:rsidP="00CF7BF9">
      <w:pPr>
        <w:spacing w:after="200" w:line="276" w:lineRule="auto"/>
        <w:rPr>
          <w:rFonts w:ascii="Times New Roman" w:eastAsia="Calibri" w:hAnsi="Times New Roman" w:cs="Times New Roman"/>
          <w:b/>
          <w:kern w:val="0"/>
          <w:sz w:val="24"/>
          <w:szCs w:val="24"/>
          <w14:ligatures w14:val="none"/>
        </w:rPr>
      </w:pPr>
      <w:r w:rsidRPr="00CF7BF9">
        <w:rPr>
          <w:rFonts w:ascii="Times New Roman" w:eastAsia="Calibri" w:hAnsi="Times New Roman" w:cs="Times New Roman"/>
          <w:b/>
          <w:kern w:val="0"/>
          <w:sz w:val="24"/>
          <w:szCs w:val="24"/>
          <w14:ligatures w14:val="none"/>
        </w:rPr>
        <w:t>Niedozwolone zachowania uczniów w szkole:</w:t>
      </w:r>
    </w:p>
    <w:p w14:paraId="3D5459C6" w14:textId="77777777" w:rsidR="00CF7BF9" w:rsidRPr="00CF7BF9" w:rsidRDefault="00CF7BF9" w:rsidP="00CF7BF9">
      <w:pPr>
        <w:numPr>
          <w:ilvl w:val="0"/>
          <w:numId w:val="14"/>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agresji i przemocy wobec uczniów/innych osób:</w:t>
      </w:r>
    </w:p>
    <w:p w14:paraId="6804D3B9" w14:textId="77777777" w:rsidR="00CF7BF9" w:rsidRPr="00CF7BF9" w:rsidRDefault="00CF7BF9" w:rsidP="00CF7BF9">
      <w:pPr>
        <w:numPr>
          <w:ilvl w:val="0"/>
          <w:numId w:val="12"/>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agresji i przemocy fizycznej w różnych formach, np.: </w:t>
      </w:r>
    </w:p>
    <w:p w14:paraId="1C3B5566"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bicie/uderzenie/popychanie/kopanie/opluwanie                                                                                       </w:t>
      </w:r>
    </w:p>
    <w:p w14:paraId="2B47E0D4"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napastowanie seksualne;</w:t>
      </w:r>
    </w:p>
    <w:p w14:paraId="7F88F662"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nadużywanie swojej przewagi nad inną osobą;</w:t>
      </w:r>
    </w:p>
    <w:p w14:paraId="446117D8"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fizyczne zaczepki;</w:t>
      </w:r>
    </w:p>
    <w:p w14:paraId="5BDC9840"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zmuszanie innej osoby do podejmowania niewłaściwych działań;</w:t>
      </w:r>
    </w:p>
    <w:p w14:paraId="38C9C6D6" w14:textId="77777777" w:rsidR="00CF7BF9" w:rsidRPr="00CF7BF9" w:rsidRDefault="00CF7BF9" w:rsidP="00CF7BF9">
      <w:pPr>
        <w:numPr>
          <w:ilvl w:val="0"/>
          <w:numId w:val="15"/>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rzucanie w kogoś przedmiotami;</w:t>
      </w:r>
    </w:p>
    <w:p w14:paraId="2FDDD5B0" w14:textId="77777777" w:rsidR="00CF7BF9" w:rsidRPr="00CF7BF9" w:rsidRDefault="00CF7BF9" w:rsidP="00CF7BF9">
      <w:pPr>
        <w:numPr>
          <w:ilvl w:val="0"/>
          <w:numId w:val="12"/>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agresji i przemocy słownej w różnych formach, np.:</w:t>
      </w:r>
    </w:p>
    <w:p w14:paraId="6C5B8186"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obelgi, wyzwiska</w:t>
      </w:r>
    </w:p>
    <w:p w14:paraId="0D84E18D"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lastRenderedPageBreak/>
        <w:t>wyśmiewanie, drwienie, szydzenie z ofiary;</w:t>
      </w:r>
    </w:p>
    <w:p w14:paraId="3DCD990B"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bezpośrednie obrażanie ofiary;</w:t>
      </w:r>
    </w:p>
    <w:p w14:paraId="13750507"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plotki i obraźliwe żarty, przedrzeźnianie ofiary</w:t>
      </w:r>
    </w:p>
    <w:p w14:paraId="0B4EA2B5" w14:textId="77777777" w:rsidR="00CF7BF9" w:rsidRPr="00CF7BF9" w:rsidRDefault="00CF7BF9" w:rsidP="00CF7BF9">
      <w:pPr>
        <w:numPr>
          <w:ilvl w:val="0"/>
          <w:numId w:val="16"/>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groźby</w:t>
      </w:r>
    </w:p>
    <w:p w14:paraId="62C49FF7" w14:textId="77777777" w:rsidR="00CF7BF9" w:rsidRPr="00CF7BF9" w:rsidRDefault="00CF7BF9" w:rsidP="00CF7BF9">
      <w:pPr>
        <w:numPr>
          <w:ilvl w:val="0"/>
          <w:numId w:val="12"/>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agresji i przemocy psychicznej w różnych formach, np.:</w:t>
      </w:r>
    </w:p>
    <w:p w14:paraId="2C39B8FF"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poniżanie;</w:t>
      </w:r>
    </w:p>
    <w:p w14:paraId="3D7AE88D"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wykluczanie/izolacja/milczenie w formie karania/manipulowanie;</w:t>
      </w:r>
    </w:p>
    <w:p w14:paraId="2F3841DD"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wulgarne gesty;</w:t>
      </w:r>
    </w:p>
    <w:p w14:paraId="1C43908E"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śledzenie/szpiegowanie;</w:t>
      </w:r>
    </w:p>
    <w:p w14:paraId="670D662F"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obraźliwe SMSy, MMSy czy wiadomości na forach internetowych lub tzw. pokojach do czatowania;</w:t>
      </w:r>
    </w:p>
    <w:p w14:paraId="081607AC"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telefony i e-maile zawierające groźby, treści</w:t>
      </w:r>
      <w:r w:rsidRPr="00CF7BF9">
        <w:rPr>
          <w:rFonts w:ascii="Times New Roman" w:eastAsia="Calibri" w:hAnsi="Times New Roman" w:cs="Times New Roman"/>
          <w:color w:val="FF0000"/>
          <w:kern w:val="0"/>
          <w:sz w:val="24"/>
          <w:szCs w:val="24"/>
          <w14:ligatures w14:val="none"/>
        </w:rPr>
        <w:t xml:space="preserve"> </w:t>
      </w:r>
      <w:r w:rsidRPr="00CF7BF9">
        <w:rPr>
          <w:rFonts w:ascii="Times New Roman" w:eastAsia="Calibri" w:hAnsi="Times New Roman" w:cs="Times New Roman"/>
          <w:kern w:val="0"/>
          <w:sz w:val="24"/>
          <w:szCs w:val="24"/>
          <w14:ligatures w14:val="none"/>
        </w:rPr>
        <w:t>poniżające, wulgarne, zastraszające;</w:t>
      </w:r>
    </w:p>
    <w:p w14:paraId="503108DB"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niszczenie/zabieranie rzeczy należących do ofiary;</w:t>
      </w:r>
    </w:p>
    <w:p w14:paraId="042D9C51"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straszenie;</w:t>
      </w:r>
    </w:p>
    <w:p w14:paraId="64D29256" w14:textId="77777777" w:rsidR="00CF7BF9" w:rsidRPr="00CF7BF9" w:rsidRDefault="00CF7BF9" w:rsidP="00CF7BF9">
      <w:pPr>
        <w:numPr>
          <w:ilvl w:val="0"/>
          <w:numId w:val="17"/>
        </w:numPr>
        <w:spacing w:after="200" w:line="276" w:lineRule="auto"/>
        <w:contextualSpacing/>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szantażowanie.</w:t>
      </w:r>
    </w:p>
    <w:p w14:paraId="7D44CEF2"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Stwarzanie niebezpiecznych sytuacji w szkole lub klasie, np. rzucanie kamieniami, przynoszenie do szkoły ostrych narzędzi, innych niebezpiecznych przedmiotów i substancji (środków pirotechnicznych, łańcuchów, noży, zapalniczek), używanie ognia na terenie szkoły.</w:t>
      </w:r>
    </w:p>
    <w:p w14:paraId="53C414B8"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Nieuzasadnione, bez zgody nauczyciela opuszczanie sali lekcyjnej. </w:t>
      </w:r>
    </w:p>
    <w:p w14:paraId="245BCBF5"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Wyjście bez zezwolenia poza teren szkoły w trakcie przerwy lub lekcji. </w:t>
      </w:r>
    </w:p>
    <w:p w14:paraId="70AC4C2B"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Celowe nieprzestrzeganie zasad bezpieczeństwa podczas zajęć i zabaw organizowanych w szkole. </w:t>
      </w:r>
    </w:p>
    <w:p w14:paraId="1CF3097B"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Niewłaściwe zachowanie podczas wycieczek szkolnych i przerw międzylekcyjnych</w:t>
      </w:r>
    </w:p>
    <w:p w14:paraId="32BF70E7"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Uleganie nałogom, np. palenie papierosów, picie alkoholu.</w:t>
      </w:r>
    </w:p>
    <w:p w14:paraId="755B10C0"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Używanie wulgaryzmów w szkole i poza nią.</w:t>
      </w:r>
    </w:p>
    <w:p w14:paraId="419E96DA"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Celowe niszczenie lub nieszanowanie własności innych osób oraz własności szkolnej.</w:t>
      </w:r>
    </w:p>
    <w:p w14:paraId="7C0E01D5"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Kradzież/ przywłaszczenie własności kolegów lub innych osób oraz własności szkolnej.</w:t>
      </w:r>
    </w:p>
    <w:p w14:paraId="40694403"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Wyłudzanie pieniędzy lub innych rzeczy od uczniów.</w:t>
      </w:r>
    </w:p>
    <w:p w14:paraId="2162F5D7"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Wysługiwanie się innymi uczniami w zamian za korzyści materialne.</w:t>
      </w:r>
    </w:p>
    <w:p w14:paraId="6C7E0F45"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Rozwiązywanie w sposób siłowy konfliktów z kolegami. Udział w bójce.</w:t>
      </w:r>
    </w:p>
    <w:p w14:paraId="3B1CC5EC"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Niereagowanie na niewłaściwe zachowania kolegów (bicie, wyzywanie, dokuczanie).</w:t>
      </w:r>
    </w:p>
    <w:p w14:paraId="59E1D250"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Fotografowanie lub filmowanie zdarzeń z udziałem innych uczniów/ osób bez ich zgody.</w:t>
      </w:r>
    </w:p>
    <w:p w14:paraId="474E3043" w14:textId="77777777" w:rsidR="00CF7BF9" w:rsidRPr="00CF7BF9" w:rsidRDefault="00CF7BF9" w:rsidP="00CF7BF9">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Upublicznianie materiałów i fotografii bez zgody obecnych na nich osób.</w:t>
      </w:r>
    </w:p>
    <w:p w14:paraId="6FBD4E18" w14:textId="26CD7F92" w:rsidR="00B71FB0" w:rsidRPr="00B71FB0" w:rsidRDefault="00CF7BF9" w:rsidP="00B71FB0">
      <w:pPr>
        <w:numPr>
          <w:ilvl w:val="0"/>
          <w:numId w:val="18"/>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Stosowanie wobec innych uczniów/innych osób różnych form cyberprzemocy.</w:t>
      </w:r>
      <w:r w:rsidR="00B71FB0" w:rsidRPr="00B71FB0">
        <w:rPr>
          <w:rFonts w:ascii="Times New Roman" w:eastAsia="Times New Roman" w:hAnsi="Times New Roman" w:cs="Times New Roman"/>
          <w:iCs/>
          <w:kern w:val="0"/>
          <w:sz w:val="24"/>
          <w:szCs w:val="24"/>
          <w:lang w:eastAsia="pl-PL"/>
          <w14:ligatures w14:val="none"/>
        </w:rPr>
        <w:t> </w:t>
      </w:r>
    </w:p>
    <w:p w14:paraId="4C69E927" w14:textId="77777777" w:rsidR="00B71FB0" w:rsidRPr="00827B25" w:rsidRDefault="00B71FB0" w:rsidP="00B71FB0">
      <w:pPr>
        <w:spacing w:after="0" w:line="240" w:lineRule="auto"/>
        <w:jc w:val="both"/>
        <w:rPr>
          <w:rFonts w:ascii="Times New Roman" w:eastAsia="Times New Roman" w:hAnsi="Times New Roman" w:cs="Times New Roman"/>
          <w:iCs/>
          <w:kern w:val="0"/>
          <w:sz w:val="28"/>
          <w:szCs w:val="28"/>
          <w:lang w:eastAsia="pl-PL"/>
          <w14:ligatures w14:val="none"/>
        </w:rPr>
      </w:pPr>
    </w:p>
    <w:p w14:paraId="16224F84" w14:textId="747E9DEC" w:rsidR="00B71FB0" w:rsidRPr="00827B25" w:rsidRDefault="00B71FB0" w:rsidP="00B71FB0">
      <w:pPr>
        <w:keepNext/>
        <w:spacing w:after="0" w:line="240" w:lineRule="auto"/>
        <w:jc w:val="both"/>
        <w:outlineLvl w:val="3"/>
        <w:rPr>
          <w:rFonts w:ascii="Times New Roman" w:eastAsia="Times New Roman" w:hAnsi="Times New Roman" w:cs="Times New Roman"/>
          <w:b/>
          <w:bCs/>
          <w:iCs/>
          <w:kern w:val="0"/>
          <w:sz w:val="28"/>
          <w:szCs w:val="28"/>
          <w:lang w:eastAsia="pl-PL"/>
          <w14:ligatures w14:val="none"/>
        </w:rPr>
      </w:pPr>
      <w:r w:rsidRPr="00827B25">
        <w:rPr>
          <w:rFonts w:ascii="Times New Roman" w:eastAsia="Times New Roman" w:hAnsi="Times New Roman" w:cs="Times New Roman"/>
          <w:b/>
          <w:bCs/>
          <w:iCs/>
          <w:kern w:val="0"/>
          <w:sz w:val="28"/>
          <w:szCs w:val="28"/>
          <w:lang w:eastAsia="pl-PL"/>
          <w14:ligatures w14:val="none"/>
        </w:rPr>
        <w:t xml:space="preserve">Procedura postępowania w sytuacji </w:t>
      </w:r>
      <w:r w:rsidR="00F74095" w:rsidRPr="00827B25">
        <w:rPr>
          <w:rFonts w:ascii="Times New Roman" w:eastAsia="Times New Roman" w:hAnsi="Times New Roman" w:cs="Times New Roman"/>
          <w:b/>
          <w:bCs/>
          <w:iCs/>
          <w:kern w:val="0"/>
          <w:sz w:val="28"/>
          <w:szCs w:val="28"/>
          <w:lang w:eastAsia="pl-PL"/>
          <w14:ligatures w14:val="none"/>
        </w:rPr>
        <w:t>niedozwolonego</w:t>
      </w:r>
      <w:r w:rsidRPr="00827B25">
        <w:rPr>
          <w:rFonts w:ascii="Times New Roman" w:eastAsia="Times New Roman" w:hAnsi="Times New Roman" w:cs="Times New Roman"/>
          <w:b/>
          <w:bCs/>
          <w:iCs/>
          <w:kern w:val="0"/>
          <w:sz w:val="28"/>
          <w:szCs w:val="28"/>
          <w:lang w:eastAsia="pl-PL"/>
          <w14:ligatures w14:val="none"/>
        </w:rPr>
        <w:t xml:space="preserve"> zachowania ucznia </w:t>
      </w:r>
    </w:p>
    <w:p w14:paraId="5C87513C" w14:textId="0A61B259" w:rsidR="00827B25" w:rsidRPr="00B71FB0" w:rsidRDefault="00827B25" w:rsidP="00D4199E">
      <w:pPr>
        <w:spacing w:after="0" w:line="240" w:lineRule="auto"/>
        <w:jc w:val="both"/>
        <w:rPr>
          <w:rFonts w:ascii="Times New Roman" w:eastAsia="Times New Roman" w:hAnsi="Times New Roman" w:cs="Times New Roman"/>
          <w:iCs/>
          <w:kern w:val="0"/>
          <w:sz w:val="24"/>
          <w:szCs w:val="24"/>
          <w:lang w:eastAsia="pl-PL"/>
          <w14:ligatures w14:val="none"/>
        </w:rPr>
      </w:pPr>
    </w:p>
    <w:p w14:paraId="4E4451BF" w14:textId="77777777" w:rsidR="00827B25" w:rsidRPr="00827B25" w:rsidRDefault="00827B25" w:rsidP="00827B25">
      <w:pPr>
        <w:keepNext/>
        <w:spacing w:after="0" w:line="240" w:lineRule="auto"/>
        <w:ind w:left="540" w:hanging="540"/>
        <w:jc w:val="both"/>
        <w:outlineLvl w:val="1"/>
        <w:rPr>
          <w:rFonts w:ascii="Times New Roman" w:eastAsia="Times New Roman" w:hAnsi="Times New Roman" w:cs="Times New Roman"/>
          <w:b/>
          <w:bCs/>
          <w:iCs/>
          <w:kern w:val="0"/>
          <w:sz w:val="24"/>
          <w:szCs w:val="24"/>
          <w:lang w:eastAsia="pl-PL"/>
          <w14:ligatures w14:val="none"/>
        </w:rPr>
      </w:pPr>
      <w:r w:rsidRPr="00827B25">
        <w:rPr>
          <w:rFonts w:ascii="Times New Roman" w:eastAsia="Times New Roman" w:hAnsi="Times New Roman" w:cs="Times New Roman"/>
          <w:b/>
          <w:bCs/>
          <w:iCs/>
          <w:kern w:val="0"/>
          <w:sz w:val="24"/>
          <w:szCs w:val="24"/>
          <w:lang w:eastAsia="pl-PL"/>
          <w14:ligatures w14:val="none"/>
        </w:rPr>
        <w:t xml:space="preserve">Przemoc </w:t>
      </w:r>
      <w:r>
        <w:rPr>
          <w:rFonts w:ascii="Times New Roman" w:eastAsia="Times New Roman" w:hAnsi="Times New Roman" w:cs="Times New Roman"/>
          <w:b/>
          <w:bCs/>
          <w:iCs/>
          <w:kern w:val="0"/>
          <w:sz w:val="24"/>
          <w:szCs w:val="24"/>
          <w:lang w:eastAsia="pl-PL"/>
          <w14:ligatures w14:val="none"/>
        </w:rPr>
        <w:t>fizyczna wobec innych uczniów lub pracowników szkoły</w:t>
      </w:r>
    </w:p>
    <w:p w14:paraId="2E00FC42"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F74095">
        <w:rPr>
          <w:rFonts w:ascii="Times New Roman" w:eastAsia="Times New Roman" w:hAnsi="Times New Roman" w:cs="Times New Roman"/>
          <w:iCs/>
          <w:kern w:val="0"/>
          <w:sz w:val="24"/>
          <w:szCs w:val="24"/>
          <w:lang w:eastAsia="pl-PL"/>
          <w14:ligatures w14:val="none"/>
        </w:rPr>
        <w:t>sporządzenie</w:t>
      </w:r>
      <w:r w:rsidRPr="00B71FB0">
        <w:rPr>
          <w:rFonts w:ascii="Times New Roman" w:eastAsia="Times New Roman" w:hAnsi="Times New Roman" w:cs="Times New Roman"/>
          <w:iCs/>
          <w:kern w:val="0"/>
          <w:sz w:val="24"/>
          <w:szCs w:val="24"/>
          <w:lang w:eastAsia="pl-PL"/>
          <w14:ligatures w14:val="none"/>
        </w:rPr>
        <w:t xml:space="preserve"> notatki ze zdarzenia,</w:t>
      </w:r>
    </w:p>
    <w:p w14:paraId="76DA2AB8"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wyjaśniająco – dyscyplinująca ucznia z wychowawcą,</w:t>
      </w:r>
    </w:p>
    <w:p w14:paraId="2AA5BE45"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zawarcie kontraktu między uczniem i wychowawcą, oraz rodzicem i wychowawcą,</w:t>
      </w:r>
    </w:p>
    <w:p w14:paraId="3381266C"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wpływ na ocenę z zachowania,</w:t>
      </w:r>
    </w:p>
    <w:p w14:paraId="7CABD067"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dyscyplinująca ucznia z policjantem na terenie szkoły,</w:t>
      </w:r>
    </w:p>
    <w:p w14:paraId="6666F115"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nauczyciel ma obowiązek rozdzielić uczniów używając nawet siły fizycznej, zabezpieczyć</w:t>
      </w:r>
    </w:p>
    <w:p w14:paraId="163BA19A" w14:textId="77777777" w:rsidR="00827B25" w:rsidRPr="00B71FB0" w:rsidRDefault="00827B25" w:rsidP="00827B25">
      <w:pPr>
        <w:spacing w:after="0" w:line="240" w:lineRule="auto"/>
        <w:ind w:left="360"/>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uczniów, zawiadomić pielęgniarkę,</w:t>
      </w:r>
    </w:p>
    <w:p w14:paraId="08B344CD" w14:textId="77777777" w:rsidR="00827B25" w:rsidRPr="00B71FB0" w:rsidRDefault="00827B25" w:rsidP="00827B25">
      <w:pPr>
        <w:numPr>
          <w:ilvl w:val="0"/>
          <w:numId w:val="32"/>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lastRenderedPageBreak/>
        <w:t>w przypadku dotkliwego pobicia, zagrażającego zdrowiu i życiu dziecka, zawiadomienie</w:t>
      </w:r>
    </w:p>
    <w:p w14:paraId="60631442" w14:textId="77777777" w:rsidR="00827B25" w:rsidRPr="00B71FB0" w:rsidRDefault="00827B25" w:rsidP="00827B25">
      <w:pPr>
        <w:spacing w:after="0" w:line="240" w:lineRule="auto"/>
        <w:ind w:left="360"/>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 xml:space="preserve">pielęgniarki lub wezwanie pogotowia z  natychmiastowym wezwaniem rodziców i policji.  </w:t>
      </w:r>
    </w:p>
    <w:p w14:paraId="540D1320" w14:textId="77777777" w:rsidR="00827B25" w:rsidRPr="00B71FB0" w:rsidRDefault="00827B25" w:rsidP="00827B25">
      <w:pPr>
        <w:spacing w:after="0" w:line="240" w:lineRule="auto"/>
        <w:ind w:firstLine="60"/>
        <w:jc w:val="both"/>
        <w:rPr>
          <w:rFonts w:ascii="Times New Roman" w:eastAsia="Times New Roman" w:hAnsi="Times New Roman" w:cs="Times New Roman"/>
          <w:iCs/>
          <w:kern w:val="0"/>
          <w:sz w:val="24"/>
          <w:szCs w:val="24"/>
          <w:lang w:eastAsia="pl-PL"/>
          <w14:ligatures w14:val="none"/>
        </w:rPr>
      </w:pPr>
    </w:p>
    <w:p w14:paraId="14A382BA" w14:textId="77777777" w:rsidR="00827B25" w:rsidRPr="00F74095" w:rsidRDefault="00827B25" w:rsidP="00827B25">
      <w:pPr>
        <w:keepNext/>
        <w:tabs>
          <w:tab w:val="num" w:pos="2160"/>
        </w:tabs>
        <w:spacing w:after="0" w:line="240" w:lineRule="auto"/>
        <w:ind w:left="540" w:hanging="540"/>
        <w:jc w:val="both"/>
        <w:outlineLvl w:val="2"/>
        <w:rPr>
          <w:rFonts w:ascii="Times New Roman" w:eastAsia="Times New Roman" w:hAnsi="Times New Roman" w:cs="Times New Roman"/>
          <w:b/>
          <w:bCs/>
          <w:iCs/>
          <w:kern w:val="0"/>
          <w:sz w:val="24"/>
          <w:szCs w:val="24"/>
          <w:lang w:eastAsia="pl-PL"/>
          <w14:ligatures w14:val="none"/>
        </w:rPr>
      </w:pPr>
      <w:r w:rsidRPr="00F74095">
        <w:rPr>
          <w:rFonts w:ascii="Times New Roman" w:eastAsia="Times New Roman" w:hAnsi="Times New Roman" w:cs="Times New Roman"/>
          <w:b/>
          <w:bCs/>
          <w:iCs/>
          <w:kern w:val="0"/>
          <w:sz w:val="24"/>
          <w:szCs w:val="24"/>
          <w:lang w:eastAsia="pl-PL"/>
          <w14:ligatures w14:val="none"/>
        </w:rPr>
        <w:t xml:space="preserve"> </w:t>
      </w:r>
      <w:r>
        <w:rPr>
          <w:rFonts w:ascii="Times New Roman" w:eastAsia="Times New Roman" w:hAnsi="Times New Roman" w:cs="Times New Roman"/>
          <w:b/>
          <w:bCs/>
          <w:iCs/>
          <w:kern w:val="0"/>
          <w:sz w:val="24"/>
          <w:szCs w:val="24"/>
          <w:lang w:eastAsia="pl-PL"/>
          <w14:ligatures w14:val="none"/>
        </w:rPr>
        <w:t>P</w:t>
      </w:r>
      <w:r w:rsidRPr="00F74095">
        <w:rPr>
          <w:rFonts w:ascii="Times New Roman" w:eastAsia="Times New Roman" w:hAnsi="Times New Roman" w:cs="Times New Roman"/>
          <w:b/>
          <w:bCs/>
          <w:iCs/>
          <w:kern w:val="0"/>
          <w:sz w:val="24"/>
          <w:szCs w:val="24"/>
          <w:lang w:eastAsia="pl-PL"/>
          <w14:ligatures w14:val="none"/>
        </w:rPr>
        <w:t>sychiczna agresja wobec innych uczniów</w:t>
      </w:r>
    </w:p>
    <w:p w14:paraId="5FDAD3B7" w14:textId="77777777" w:rsidR="00827B25" w:rsidRPr="00F74095"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F74095">
        <w:rPr>
          <w:rFonts w:ascii="Times New Roman" w:eastAsia="Times New Roman" w:hAnsi="Times New Roman" w:cs="Times New Roman"/>
          <w:iCs/>
          <w:kern w:val="0"/>
          <w:sz w:val="24"/>
          <w:szCs w:val="24"/>
          <w:lang w:eastAsia="pl-PL"/>
          <w14:ligatures w14:val="none"/>
        </w:rPr>
        <w:t>sporządzenie notatki ze zdarzenia,</w:t>
      </w:r>
    </w:p>
    <w:p w14:paraId="68F8EB85"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wyjaśniająco - dyscyplinująca z wychowawcą w obecności rodziców</w:t>
      </w:r>
    </w:p>
    <w:p w14:paraId="30703791"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zawarcie kontraktu miedzy uczniem i wychowawcą, oraz między rodzicami a szkołą</w:t>
      </w:r>
    </w:p>
    <w:p w14:paraId="5C107EE1"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wpływ na ocenę z zachowania,</w:t>
      </w:r>
    </w:p>
    <w:p w14:paraId="7FE06955"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5F35DBC9"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poinformowanie policji,</w:t>
      </w:r>
    </w:p>
    <w:p w14:paraId="303D9C3E"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skierowanie wniosku o wszczęcie postępowania do sądu dla nieletnich,</w:t>
      </w:r>
    </w:p>
    <w:p w14:paraId="469FB16B"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decyzją rady pedagogicznej przeniesienie do równoległej klasy,</w:t>
      </w:r>
    </w:p>
    <w:p w14:paraId="776626DE" w14:textId="77777777" w:rsidR="00827B25" w:rsidRPr="00B71FB0" w:rsidRDefault="00827B25" w:rsidP="00827B25">
      <w:pPr>
        <w:numPr>
          <w:ilvl w:val="0"/>
          <w:numId w:val="33"/>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przeniesienie ucznia, po uzgodnieniu z kuratorem oświaty, do innej placówki</w:t>
      </w:r>
    </w:p>
    <w:p w14:paraId="24EDFA0D" w14:textId="77777777" w:rsidR="00827B25" w:rsidRPr="00B71FB0" w:rsidRDefault="00827B25" w:rsidP="00827B25">
      <w:pPr>
        <w:tabs>
          <w:tab w:val="num" w:pos="360"/>
        </w:tabs>
        <w:spacing w:after="0" w:line="240" w:lineRule="auto"/>
        <w:ind w:left="360"/>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 </w:t>
      </w:r>
    </w:p>
    <w:p w14:paraId="0643E7F6" w14:textId="77777777" w:rsidR="00827B25" w:rsidRPr="00B71FB0" w:rsidRDefault="00827B25" w:rsidP="00B71FB0">
      <w:pPr>
        <w:spacing w:after="0" w:line="240" w:lineRule="auto"/>
        <w:ind w:left="360"/>
        <w:jc w:val="both"/>
        <w:rPr>
          <w:rFonts w:ascii="Times New Roman" w:eastAsia="Times New Roman" w:hAnsi="Times New Roman" w:cs="Times New Roman"/>
          <w:iCs/>
          <w:kern w:val="0"/>
          <w:sz w:val="24"/>
          <w:szCs w:val="24"/>
          <w:lang w:eastAsia="pl-PL"/>
          <w14:ligatures w14:val="none"/>
        </w:rPr>
      </w:pPr>
    </w:p>
    <w:p w14:paraId="1DA92A5D" w14:textId="020E5750" w:rsidR="00B71FB0" w:rsidRPr="00F74095" w:rsidRDefault="00827B25" w:rsidP="00F74095">
      <w:pPr>
        <w:jc w:val="both"/>
        <w:rPr>
          <w:rFonts w:ascii="Times New Roman" w:hAnsi="Times New Roman" w:cs="Times New Roman"/>
          <w:b/>
          <w:bCs/>
          <w:sz w:val="24"/>
          <w:szCs w:val="24"/>
        </w:rPr>
      </w:pPr>
      <w:r>
        <w:rPr>
          <w:rFonts w:ascii="Times New Roman" w:hAnsi="Times New Roman" w:cs="Times New Roman"/>
          <w:b/>
          <w:bCs/>
          <w:sz w:val="24"/>
          <w:szCs w:val="24"/>
        </w:rPr>
        <w:t>Agresja słowna,</w:t>
      </w:r>
      <w:r w:rsidR="00B71FB0" w:rsidRPr="00F74095">
        <w:rPr>
          <w:rFonts w:ascii="Times New Roman" w:hAnsi="Times New Roman" w:cs="Times New Roman"/>
          <w:b/>
          <w:bCs/>
          <w:sz w:val="24"/>
          <w:szCs w:val="24"/>
        </w:rPr>
        <w:t xml:space="preserve"> używanie wulgarnych słów</w:t>
      </w:r>
    </w:p>
    <w:p w14:paraId="7DCB046D" w14:textId="77777777" w:rsidR="00B71FB0" w:rsidRPr="00B71FB0" w:rsidRDefault="00B71FB0" w:rsidP="00B71FB0">
      <w:pPr>
        <w:keepNext/>
        <w:numPr>
          <w:ilvl w:val="0"/>
          <w:numId w:val="38"/>
        </w:numPr>
        <w:spacing w:after="0" w:line="240" w:lineRule="auto"/>
        <w:jc w:val="both"/>
        <w:outlineLvl w:val="2"/>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upomnienie ucznia przez nauczyciela w obecności klasy,</w:t>
      </w:r>
    </w:p>
    <w:p w14:paraId="7075D736"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wpis uwagi do dziennika,</w:t>
      </w:r>
    </w:p>
    <w:p w14:paraId="73CE1824"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nauczyciel ma prawo postawić negatywną ocenę za lekceważący stosunek do przedmiotu,</w:t>
      </w:r>
    </w:p>
    <w:p w14:paraId="44812213"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rozmowa dyscyplinująca ucznia z wychowawcą, pedagogiem, rodzicami,</w:t>
      </w:r>
    </w:p>
    <w:p w14:paraId="29051CA1"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zawarcie kontraktu między uczniem i wychowawcą,</w:t>
      </w:r>
    </w:p>
    <w:p w14:paraId="44280B47"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 xml:space="preserve">wpływ na ocenę z zachowania, </w:t>
      </w:r>
    </w:p>
    <w:p w14:paraId="4F4584E0" w14:textId="77777777" w:rsidR="00B71FB0" w:rsidRP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3907564C" w14:textId="77777777" w:rsidR="00B71FB0" w:rsidRDefault="00B71FB0" w:rsidP="00B71FB0">
      <w:pPr>
        <w:numPr>
          <w:ilvl w:val="0"/>
          <w:numId w:val="38"/>
        </w:numPr>
        <w:spacing w:after="0" w:line="240" w:lineRule="auto"/>
        <w:jc w:val="both"/>
        <w:rPr>
          <w:rFonts w:ascii="Times New Roman" w:eastAsia="Times New Roman" w:hAnsi="Times New Roman" w:cs="Times New Roman"/>
          <w:iCs/>
          <w:kern w:val="0"/>
          <w:sz w:val="24"/>
          <w:szCs w:val="24"/>
          <w:lang w:eastAsia="pl-PL"/>
          <w14:ligatures w14:val="none"/>
        </w:rPr>
      </w:pPr>
      <w:r w:rsidRPr="00B71FB0">
        <w:rPr>
          <w:rFonts w:ascii="Times New Roman" w:eastAsia="Times New Roman" w:hAnsi="Times New Roman" w:cs="Times New Roman"/>
          <w:iCs/>
          <w:kern w:val="0"/>
          <w:sz w:val="24"/>
          <w:szCs w:val="24"/>
          <w:lang w:eastAsia="pl-PL"/>
          <w14:ligatures w14:val="none"/>
        </w:rPr>
        <w:t>karne przeniesienie do klasy równoległej.</w:t>
      </w:r>
    </w:p>
    <w:p w14:paraId="4ECBEB08" w14:textId="77777777" w:rsidR="00A7677D" w:rsidRDefault="00A7677D" w:rsidP="00A7677D">
      <w:pPr>
        <w:spacing w:after="0" w:line="240" w:lineRule="auto"/>
        <w:jc w:val="both"/>
        <w:rPr>
          <w:rFonts w:ascii="Times New Roman" w:eastAsia="Times New Roman" w:hAnsi="Times New Roman" w:cs="Times New Roman"/>
          <w:iCs/>
          <w:kern w:val="0"/>
          <w:sz w:val="24"/>
          <w:szCs w:val="24"/>
          <w:lang w:eastAsia="pl-PL"/>
          <w14:ligatures w14:val="none"/>
        </w:rPr>
      </w:pPr>
    </w:p>
    <w:p w14:paraId="44477454" w14:textId="77777777" w:rsidR="00A7677D" w:rsidRPr="00B71FB0" w:rsidRDefault="00A7677D" w:rsidP="00A7677D">
      <w:pPr>
        <w:spacing w:after="0" w:line="240" w:lineRule="auto"/>
        <w:jc w:val="both"/>
        <w:rPr>
          <w:rFonts w:ascii="Times New Roman" w:eastAsia="Times New Roman" w:hAnsi="Times New Roman" w:cs="Times New Roman"/>
          <w:iCs/>
          <w:kern w:val="0"/>
          <w:sz w:val="24"/>
          <w:szCs w:val="24"/>
          <w:lang w:eastAsia="pl-PL"/>
          <w14:ligatures w14:val="none"/>
        </w:rPr>
      </w:pPr>
    </w:p>
    <w:p w14:paraId="6986820A" w14:textId="20074581" w:rsidR="00B71FB0" w:rsidRDefault="00B71FB0" w:rsidP="00B71FB0">
      <w:pPr>
        <w:spacing w:after="0" w:line="240" w:lineRule="auto"/>
        <w:jc w:val="both"/>
        <w:rPr>
          <w:rFonts w:ascii="Times New Roman" w:eastAsia="Calibri" w:hAnsi="Times New Roman" w:cs="Times New Roman"/>
          <w:b/>
          <w:bCs/>
          <w:kern w:val="0"/>
          <w:sz w:val="24"/>
          <w:szCs w:val="24"/>
          <w14:ligatures w14:val="none"/>
        </w:rPr>
      </w:pPr>
      <w:r w:rsidRPr="00A7677D">
        <w:rPr>
          <w:rFonts w:ascii="Times New Roman" w:eastAsia="Times New Roman" w:hAnsi="Times New Roman" w:cs="Times New Roman"/>
          <w:b/>
          <w:bCs/>
          <w:iCs/>
          <w:kern w:val="0"/>
          <w:sz w:val="24"/>
          <w:szCs w:val="24"/>
          <w:lang w:eastAsia="pl-PL"/>
          <w14:ligatures w14:val="none"/>
        </w:rPr>
        <w:t> </w:t>
      </w:r>
      <w:r w:rsidR="00A7677D" w:rsidRPr="00A7677D">
        <w:rPr>
          <w:rFonts w:ascii="Times New Roman" w:eastAsia="Calibri" w:hAnsi="Times New Roman" w:cs="Times New Roman"/>
          <w:b/>
          <w:bCs/>
          <w:kern w:val="0"/>
          <w:sz w:val="24"/>
          <w:szCs w:val="24"/>
          <w14:ligatures w14:val="none"/>
        </w:rPr>
        <w:t>Stwarzanie niebezpiecznych sytuacji w szkole lub klasie</w:t>
      </w:r>
    </w:p>
    <w:p w14:paraId="1BCE7E4C" w14:textId="77777777" w:rsidR="00A7677D" w:rsidRDefault="00A7677D" w:rsidP="00B71FB0">
      <w:pPr>
        <w:spacing w:after="0" w:line="240" w:lineRule="auto"/>
        <w:jc w:val="both"/>
        <w:rPr>
          <w:rFonts w:ascii="Times New Roman" w:eastAsia="Calibri" w:hAnsi="Times New Roman" w:cs="Times New Roman"/>
          <w:b/>
          <w:bCs/>
          <w:kern w:val="0"/>
          <w:sz w:val="24"/>
          <w:szCs w:val="24"/>
          <w14:ligatures w14:val="none"/>
        </w:rPr>
      </w:pPr>
    </w:p>
    <w:p w14:paraId="2B33D1AE"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sporządzenie przez nauczyciela notatki ze zdarzenia,</w:t>
      </w:r>
    </w:p>
    <w:p w14:paraId="7DFFC0B9"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zobowiązanie rodziców i ucznia do naprawienia wyrządzonej szkody, poniesienia kosztów finansowych lub w ramach zadośćuczynienia zobowiązanie do wykonania prac społecznych,</w:t>
      </w:r>
    </w:p>
    <w:p w14:paraId="5791621B"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zawarcie kontraktu między uczniem i wychowawcą, </w:t>
      </w:r>
    </w:p>
    <w:p w14:paraId="7F6D8B08" w14:textId="77777777" w:rsidR="00A7677D" w:rsidRPr="00A7677D" w:rsidRDefault="00A7677D" w:rsidP="00A7677D">
      <w:pPr>
        <w:numPr>
          <w:ilvl w:val="0"/>
          <w:numId w:val="31"/>
        </w:numPr>
        <w:tabs>
          <w:tab w:val="left" w:pos="36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wpływ na ocenę z zachowania, </w:t>
      </w:r>
    </w:p>
    <w:p w14:paraId="287BC152"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zawieszenie ucznia decyzją rady pedagogicznej w jego prawach,</w:t>
      </w:r>
    </w:p>
    <w:p w14:paraId="2EB433BE"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5231C867" w14:textId="77777777" w:rsid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decyzją rady pedagogicznej przeniesienie do równoległej klasy.</w:t>
      </w:r>
    </w:p>
    <w:p w14:paraId="5211E4CA" w14:textId="77777777" w:rsidR="00A7677D" w:rsidRDefault="00A7677D" w:rsidP="00A7677D">
      <w:p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p>
    <w:p w14:paraId="32E14466" w14:textId="77777777" w:rsidR="00A7677D" w:rsidRPr="00A7677D" w:rsidRDefault="00A7677D" w:rsidP="00A7677D">
      <w:pPr>
        <w:tabs>
          <w:tab w:val="num" w:pos="360"/>
        </w:tabs>
        <w:spacing w:after="0" w:line="240" w:lineRule="auto"/>
        <w:ind w:left="360"/>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w:t>
      </w:r>
    </w:p>
    <w:p w14:paraId="0709BE8C" w14:textId="77777777" w:rsidR="00A7677D" w:rsidRPr="00A7677D" w:rsidRDefault="00A7677D" w:rsidP="00A7677D">
      <w:pPr>
        <w:keepNext/>
        <w:tabs>
          <w:tab w:val="num" w:pos="720"/>
        </w:tabs>
        <w:spacing w:after="0" w:line="240" w:lineRule="auto"/>
        <w:ind w:left="720" w:hanging="720"/>
        <w:jc w:val="both"/>
        <w:outlineLvl w:val="2"/>
        <w:rPr>
          <w:rFonts w:ascii="Times New Roman" w:eastAsia="Times New Roman" w:hAnsi="Times New Roman" w:cs="Times New Roman"/>
          <w:b/>
          <w:bCs/>
          <w:iCs/>
          <w:kern w:val="0"/>
          <w:sz w:val="24"/>
          <w:szCs w:val="24"/>
          <w:lang w:eastAsia="pl-PL"/>
          <w14:ligatures w14:val="none"/>
        </w:rPr>
      </w:pPr>
      <w:r w:rsidRPr="00A7677D">
        <w:rPr>
          <w:rFonts w:ascii="Times New Roman" w:eastAsia="Times New Roman" w:hAnsi="Times New Roman" w:cs="Times New Roman"/>
          <w:b/>
          <w:bCs/>
          <w:iCs/>
          <w:kern w:val="0"/>
          <w:sz w:val="24"/>
          <w:szCs w:val="24"/>
          <w:lang w:eastAsia="pl-PL"/>
          <w14:ligatures w14:val="none"/>
        </w:rPr>
        <w:t>Kradzieże</w:t>
      </w:r>
    </w:p>
    <w:p w14:paraId="1BDFAAE6"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sporządzenie notatki,</w:t>
      </w:r>
    </w:p>
    <w:p w14:paraId="6EABE935"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rozmowa wyjaśniająca - dyscyplinująca z wychowawcą,</w:t>
      </w:r>
    </w:p>
    <w:p w14:paraId="541E842C"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nauczyciel ma prawo zażądać zwrotu przywłaszczonej rzeczy, zażądać aby pokazał zawartość </w:t>
      </w:r>
    </w:p>
    <w:p w14:paraId="31C177CF"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tornistra oraz kieszeni w obecności innego pracownika szkoły,</w:t>
      </w:r>
    </w:p>
    <w:p w14:paraId="661E0249"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w przypadku powtarzających się kradzieży lub kradzieży o znacznej wartości wychowawca lub pedagog w porozumieniu z dyrektorem powiadamia policję,</w:t>
      </w:r>
    </w:p>
    <w:p w14:paraId="284A8C4D"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nauczyciel powiadamia dyrekcję oraz wzywa rodziców do natychmiastowego wstawienia się  w szkole,</w:t>
      </w:r>
    </w:p>
    <w:p w14:paraId="4EF54162"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wpływ na ocenę z zachowania,</w:t>
      </w:r>
    </w:p>
    <w:p w14:paraId="31DA3D85" w14:textId="77777777" w:rsidR="00A7677D" w:rsidRPr="00A7677D" w:rsidRDefault="00A7677D" w:rsidP="00A7677D">
      <w:pPr>
        <w:numPr>
          <w:ilvl w:val="0"/>
          <w:numId w:val="34"/>
        </w:numPr>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rozmowa dyscyplinująca ucznia z policjantem na terenie szkoły.</w:t>
      </w:r>
    </w:p>
    <w:p w14:paraId="1C76E6E5" w14:textId="77777777" w:rsidR="00A7677D" w:rsidRPr="00A7677D" w:rsidRDefault="00A7677D" w:rsidP="00A7677D">
      <w:pPr>
        <w:spacing w:after="0" w:line="240" w:lineRule="auto"/>
        <w:jc w:val="both"/>
        <w:rPr>
          <w:rFonts w:ascii="Times New Roman" w:eastAsia="Times New Roman" w:hAnsi="Times New Roman" w:cs="Times New Roman"/>
          <w:iCs/>
          <w:kern w:val="0"/>
          <w:sz w:val="24"/>
          <w:szCs w:val="24"/>
          <w:lang w:eastAsia="pl-PL"/>
          <w14:ligatures w14:val="none"/>
        </w:rPr>
      </w:pPr>
    </w:p>
    <w:p w14:paraId="20419AAE" w14:textId="77777777" w:rsidR="00A7677D" w:rsidRPr="00A7677D" w:rsidRDefault="00A7677D" w:rsidP="00A7677D">
      <w:pPr>
        <w:keepNext/>
        <w:tabs>
          <w:tab w:val="num" w:pos="720"/>
          <w:tab w:val="num" w:pos="1440"/>
        </w:tabs>
        <w:spacing w:after="0" w:line="240" w:lineRule="auto"/>
        <w:ind w:left="540" w:hanging="540"/>
        <w:jc w:val="both"/>
        <w:outlineLvl w:val="0"/>
        <w:rPr>
          <w:rFonts w:ascii="Times New Roman" w:eastAsia="Times New Roman" w:hAnsi="Times New Roman" w:cs="Times New Roman"/>
          <w:b/>
          <w:bCs/>
          <w:iCs/>
          <w:kern w:val="0"/>
          <w:sz w:val="24"/>
          <w:szCs w:val="24"/>
          <w:lang w:eastAsia="pl-PL"/>
          <w14:ligatures w14:val="none"/>
        </w:rPr>
      </w:pPr>
      <w:r w:rsidRPr="00A7677D">
        <w:rPr>
          <w:rFonts w:ascii="Times New Roman" w:eastAsia="Times New Roman" w:hAnsi="Times New Roman" w:cs="Times New Roman"/>
          <w:b/>
          <w:bCs/>
          <w:iCs/>
          <w:kern w:val="0"/>
          <w:sz w:val="24"/>
          <w:szCs w:val="24"/>
          <w:lang w:eastAsia="pl-PL"/>
          <w14:ligatures w14:val="none"/>
        </w:rPr>
        <w:lastRenderedPageBreak/>
        <w:t>Dewastacja i niszczenie mienia szkolnego</w:t>
      </w:r>
    </w:p>
    <w:p w14:paraId="0FD7D311"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sporządzenie przez nauczyciela notatki ze zdarzenia,</w:t>
      </w:r>
    </w:p>
    <w:p w14:paraId="65C8DC16"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zobowiązanie rodziców i ucznia do naprawienia wyrządzonej szkody, poniesienia kosztów finansowych lub w ramach zadośćuczynienia zobowiązanie do wykonania prac społecznych,</w:t>
      </w:r>
    </w:p>
    <w:p w14:paraId="65B01893"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zawarcie kontraktu między uczniem i wychowawcą, </w:t>
      </w:r>
    </w:p>
    <w:p w14:paraId="2FAB9E6A" w14:textId="77777777" w:rsidR="00A7677D" w:rsidRPr="00A7677D" w:rsidRDefault="00A7677D" w:rsidP="00A7677D">
      <w:pPr>
        <w:numPr>
          <w:ilvl w:val="0"/>
          <w:numId w:val="31"/>
        </w:numPr>
        <w:tabs>
          <w:tab w:val="left" w:pos="36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xml:space="preserve">wpływ na ocenę z zachowania, </w:t>
      </w:r>
    </w:p>
    <w:p w14:paraId="65E90845"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zawieszenie ucznia decyzją rady pedagogicznej w jego prawach,</w:t>
      </w:r>
    </w:p>
    <w:p w14:paraId="37EF2F03"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udzielenie nagany przez dyrektora szkoły na wniosek wychowawcy klasy lub pedagoga,</w:t>
      </w:r>
    </w:p>
    <w:p w14:paraId="6DEB47CD" w14:textId="77777777" w:rsidR="00A7677D" w:rsidRPr="00A7677D" w:rsidRDefault="00A7677D" w:rsidP="00A7677D">
      <w:pPr>
        <w:numPr>
          <w:ilvl w:val="0"/>
          <w:numId w:val="31"/>
        </w:numPr>
        <w:tabs>
          <w:tab w:val="left" w:pos="540"/>
        </w:tabs>
        <w:spacing w:after="0" w:line="240" w:lineRule="auto"/>
        <w:jc w:val="both"/>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decyzją rady pedagogicznej przeniesienie do równoległej klasy.</w:t>
      </w:r>
    </w:p>
    <w:p w14:paraId="762E68C6" w14:textId="77777777" w:rsidR="00A7677D" w:rsidRPr="00A7677D" w:rsidRDefault="00A7677D" w:rsidP="00A7677D">
      <w:pPr>
        <w:keepNext/>
        <w:spacing w:after="0" w:line="240" w:lineRule="auto"/>
        <w:ind w:left="540" w:hanging="540"/>
        <w:jc w:val="both"/>
        <w:outlineLvl w:val="1"/>
        <w:rPr>
          <w:rFonts w:ascii="Times New Roman" w:eastAsia="Times New Roman" w:hAnsi="Times New Roman" w:cs="Times New Roman"/>
          <w:iCs/>
          <w:kern w:val="0"/>
          <w:sz w:val="24"/>
          <w:szCs w:val="24"/>
          <w:lang w:eastAsia="pl-PL"/>
          <w14:ligatures w14:val="none"/>
        </w:rPr>
      </w:pPr>
      <w:r w:rsidRPr="00A7677D">
        <w:rPr>
          <w:rFonts w:ascii="Times New Roman" w:eastAsia="Times New Roman" w:hAnsi="Times New Roman" w:cs="Times New Roman"/>
          <w:iCs/>
          <w:kern w:val="0"/>
          <w:sz w:val="24"/>
          <w:szCs w:val="24"/>
          <w:lang w:eastAsia="pl-PL"/>
          <w14:ligatures w14:val="none"/>
        </w:rPr>
        <w:t> </w:t>
      </w:r>
    </w:p>
    <w:p w14:paraId="5E32B8D4"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p>
    <w:p w14:paraId="5AE991AD" w14:textId="7E529219" w:rsidR="00CF7BF9" w:rsidRPr="00CF7BF9" w:rsidRDefault="00CF7BF9" w:rsidP="00CF7BF9">
      <w:pPr>
        <w:widowControl w:val="0"/>
        <w:autoSpaceDE w:val="0"/>
        <w:autoSpaceDN w:val="0"/>
        <w:spacing w:before="161" w:after="0" w:line="276" w:lineRule="auto"/>
        <w:ind w:right="552"/>
        <w:jc w:val="both"/>
        <w:rPr>
          <w:rFonts w:ascii="Times New Roman" w:eastAsia="Times New Roman"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IV.</w:t>
      </w:r>
      <w:r w:rsidRPr="00CF7BF9">
        <w:rPr>
          <w:rFonts w:ascii="Times New Roman" w:eastAsia="Times New Roman" w:hAnsi="Times New Roman" w:cs="Times New Roman"/>
          <w:b/>
          <w:kern w:val="0"/>
          <w:sz w:val="28"/>
          <w:szCs w:val="28"/>
          <w14:ligatures w14:val="none"/>
        </w:rPr>
        <w:t xml:space="preserve"> Zasady</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korzystania</w:t>
      </w:r>
      <w:r w:rsidRPr="00CF7BF9">
        <w:rPr>
          <w:rFonts w:ascii="Times New Roman" w:eastAsia="Times New Roman" w:hAnsi="Times New Roman" w:cs="Times New Roman"/>
          <w:b/>
          <w:spacing w:val="-5"/>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w:t>
      </w:r>
      <w:r w:rsidRPr="00CF7BF9">
        <w:rPr>
          <w:rFonts w:ascii="Times New Roman" w:eastAsia="Times New Roman" w:hAnsi="Times New Roman" w:cs="Times New Roman"/>
          <w:b/>
          <w:spacing w:val="-6"/>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urządzeń</w:t>
      </w:r>
      <w:r w:rsidRPr="00CF7BF9">
        <w:rPr>
          <w:rFonts w:ascii="Times New Roman" w:eastAsia="Times New Roman" w:hAnsi="Times New Roman" w:cs="Times New Roman"/>
          <w:b/>
          <w:spacing w:val="-6"/>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elektronicznych</w:t>
      </w:r>
      <w:r w:rsidRPr="00CF7BF9">
        <w:rPr>
          <w:rFonts w:ascii="Times New Roman" w:eastAsia="Times New Roman" w:hAnsi="Times New Roman" w:cs="Times New Roman"/>
          <w:b/>
          <w:spacing w:val="-5"/>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dostępem</w:t>
      </w:r>
      <w:r w:rsidRPr="00CF7BF9">
        <w:rPr>
          <w:rFonts w:ascii="Times New Roman" w:eastAsia="Times New Roman" w:hAnsi="Times New Roman" w:cs="Times New Roman"/>
          <w:b/>
          <w:spacing w:val="-6"/>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 xml:space="preserve">do </w:t>
      </w:r>
      <w:r w:rsidRPr="00CF7BF9">
        <w:rPr>
          <w:rFonts w:ascii="Times New Roman" w:eastAsia="Times New Roman" w:hAnsi="Times New Roman" w:cs="Times New Roman"/>
          <w:b/>
          <w:spacing w:val="-5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sieci Internet. Procedury ochrony uczniów przed treściami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szkodliwymi</w:t>
      </w:r>
      <w:r w:rsidRPr="00CF7BF9">
        <w:rPr>
          <w:rFonts w:ascii="Times New Roman" w:eastAsia="Times New Roman" w:hAnsi="Times New Roman" w:cs="Times New Roman"/>
          <w:b/>
          <w:spacing w:val="7"/>
          <w:kern w:val="0"/>
          <w:sz w:val="28"/>
          <w:szCs w:val="28"/>
          <w14:ligatures w14:val="none"/>
        </w:rPr>
        <w:t xml:space="preserve">               </w:t>
      </w:r>
      <w:r w:rsidR="00B71FB0">
        <w:rPr>
          <w:rFonts w:ascii="Times New Roman" w:eastAsia="Times New Roman" w:hAnsi="Times New Roman" w:cs="Times New Roman"/>
          <w:b/>
          <w:spacing w:val="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w:t>
      </w:r>
      <w:r w:rsidRPr="00CF7BF9">
        <w:rPr>
          <w:rFonts w:ascii="Times New Roman" w:eastAsia="Times New Roman" w:hAnsi="Times New Roman" w:cs="Times New Roman"/>
          <w:b/>
          <w:spacing w:val="10"/>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zagrożeniami</w:t>
      </w:r>
      <w:r w:rsidRPr="00CF7BF9">
        <w:rPr>
          <w:rFonts w:ascii="Times New Roman" w:eastAsia="Times New Roman" w:hAnsi="Times New Roman" w:cs="Times New Roman"/>
          <w:b/>
          <w:spacing w:val="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w</w:t>
      </w:r>
      <w:r w:rsidRPr="00CF7BF9">
        <w:rPr>
          <w:rFonts w:ascii="Times New Roman" w:eastAsia="Times New Roman" w:hAnsi="Times New Roman" w:cs="Times New Roman"/>
          <w:b/>
          <w:spacing w:val="8"/>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sieci</w:t>
      </w:r>
      <w:r w:rsidRPr="00CF7BF9">
        <w:rPr>
          <w:rFonts w:ascii="Times New Roman" w:eastAsia="Times New Roman" w:hAnsi="Times New Roman" w:cs="Times New Roman"/>
          <w:b/>
          <w:spacing w:val="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Internet</w:t>
      </w:r>
      <w:r w:rsidRPr="00CF7BF9">
        <w:rPr>
          <w:rFonts w:ascii="Times New Roman" w:eastAsia="Times New Roman" w:hAnsi="Times New Roman" w:cs="Times New Roman"/>
          <w:b/>
          <w:spacing w:val="8"/>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oraz</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utrwalonymi</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w innej formie.</w:t>
      </w:r>
    </w:p>
    <w:p w14:paraId="4D8692EE" w14:textId="77777777" w:rsidR="00CF7BF9" w:rsidRPr="00CF7BF9" w:rsidRDefault="00CF7BF9" w:rsidP="00CF7BF9">
      <w:pPr>
        <w:widowControl w:val="0"/>
        <w:numPr>
          <w:ilvl w:val="0"/>
          <w:numId w:val="29"/>
        </w:numPr>
        <w:autoSpaceDE w:val="0"/>
        <w:autoSpaceDN w:val="0"/>
        <w:spacing w:before="116" w:after="0" w:line="240" w:lineRule="auto"/>
        <w:contextualSpacing/>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Zasady</w:t>
      </w:r>
      <w:r w:rsidRPr="00CF7BF9">
        <w:rPr>
          <w:rFonts w:ascii="Times New Roman" w:eastAsia="Times New Roman" w:hAnsi="Times New Roman" w:cs="Times New Roman"/>
          <w:spacing w:val="-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bezpiecznego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korzystania</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Internetu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mediów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elektronicznych:</w:t>
      </w:r>
    </w:p>
    <w:p w14:paraId="3EBFA2AE" w14:textId="77777777" w:rsidR="00CF7BF9" w:rsidRPr="00CF7BF9" w:rsidRDefault="00CF7BF9" w:rsidP="00CF7BF9">
      <w:pPr>
        <w:widowControl w:val="0"/>
        <w:numPr>
          <w:ilvl w:val="0"/>
          <w:numId w:val="23"/>
        </w:numPr>
        <w:tabs>
          <w:tab w:val="left" w:pos="806"/>
        </w:tabs>
        <w:autoSpaceDE w:val="0"/>
        <w:autoSpaceDN w:val="0"/>
        <w:spacing w:before="161" w:after="0" w:line="240" w:lineRule="auto"/>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Sieć</w:t>
      </w:r>
      <w:r w:rsidRPr="00CF7BF9">
        <w:rPr>
          <w:rFonts w:ascii="Times New Roman" w:eastAsia="Times New Roman" w:hAnsi="Times New Roman" w:cs="Times New Roman"/>
          <w:spacing w:val="-4"/>
          <w:kern w:val="0"/>
          <w:sz w:val="24"/>
          <w14:ligatures w14:val="none"/>
        </w:rPr>
        <w:t xml:space="preserve"> </w:t>
      </w:r>
      <w:r w:rsidRPr="00CF7BF9">
        <w:rPr>
          <w:rFonts w:ascii="Times New Roman" w:eastAsia="Times New Roman" w:hAnsi="Times New Roman" w:cs="Times New Roman"/>
          <w:kern w:val="0"/>
          <w:sz w:val="24"/>
          <w14:ligatures w14:val="none"/>
        </w:rPr>
        <w:t>szkolna</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3"/>
          <w:kern w:val="0"/>
          <w:sz w:val="24"/>
          <w14:ligatures w14:val="none"/>
        </w:rPr>
        <w:t xml:space="preserve"> </w:t>
      </w:r>
      <w:r w:rsidRPr="00CF7BF9">
        <w:rPr>
          <w:rFonts w:ascii="Times New Roman" w:eastAsia="Times New Roman" w:hAnsi="Times New Roman" w:cs="Times New Roman"/>
          <w:kern w:val="0"/>
          <w:sz w:val="24"/>
          <w14:ligatures w14:val="none"/>
        </w:rPr>
        <w:t>monitorowana.</w:t>
      </w:r>
    </w:p>
    <w:p w14:paraId="58D0CE77" w14:textId="77777777" w:rsidR="00CF7BF9" w:rsidRPr="00CF7BF9" w:rsidRDefault="00CF7BF9" w:rsidP="00CF7BF9">
      <w:pPr>
        <w:widowControl w:val="0"/>
        <w:numPr>
          <w:ilvl w:val="0"/>
          <w:numId w:val="23"/>
        </w:numPr>
        <w:tabs>
          <w:tab w:val="left" w:pos="806"/>
        </w:tabs>
        <w:autoSpaceDE w:val="0"/>
        <w:autoSpaceDN w:val="0"/>
        <w:spacing w:before="163" w:after="0" w:line="240" w:lineRule="auto"/>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Sieć</w:t>
      </w:r>
      <w:r w:rsidRPr="00CF7BF9">
        <w:rPr>
          <w:rFonts w:ascii="Times New Roman" w:eastAsia="Times New Roman" w:hAnsi="Times New Roman" w:cs="Times New Roman"/>
          <w:spacing w:val="-4"/>
          <w:kern w:val="0"/>
          <w:sz w:val="24"/>
          <w14:ligatures w14:val="none"/>
        </w:rPr>
        <w:t xml:space="preserve"> </w:t>
      </w:r>
      <w:r w:rsidRPr="00CF7BF9">
        <w:rPr>
          <w:rFonts w:ascii="Times New Roman" w:eastAsia="Times New Roman" w:hAnsi="Times New Roman" w:cs="Times New Roman"/>
          <w:kern w:val="0"/>
          <w:sz w:val="24"/>
          <w14:ligatures w14:val="none"/>
        </w:rPr>
        <w:t>szkolna</w:t>
      </w:r>
      <w:r w:rsidRPr="00CF7BF9">
        <w:rPr>
          <w:rFonts w:ascii="Times New Roman" w:eastAsia="Times New Roman" w:hAnsi="Times New Roman" w:cs="Times New Roman"/>
          <w:spacing w:val="-3"/>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3"/>
          <w:kern w:val="0"/>
          <w:sz w:val="24"/>
          <w14:ligatures w14:val="none"/>
        </w:rPr>
        <w:t xml:space="preserve"> </w:t>
      </w:r>
      <w:r w:rsidRPr="00CF7BF9">
        <w:rPr>
          <w:rFonts w:ascii="Times New Roman" w:eastAsia="Times New Roman" w:hAnsi="Times New Roman" w:cs="Times New Roman"/>
          <w:kern w:val="0"/>
          <w:sz w:val="24"/>
          <w14:ligatures w14:val="none"/>
        </w:rPr>
        <w:t>zabezpieczona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przed</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niebezpiecznymi</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treściami.</w:t>
      </w:r>
    </w:p>
    <w:p w14:paraId="5D8DA297" w14:textId="77777777" w:rsidR="00CF7BF9" w:rsidRPr="00CF7BF9" w:rsidRDefault="00CF7BF9" w:rsidP="00CF7BF9">
      <w:pPr>
        <w:widowControl w:val="0"/>
        <w:numPr>
          <w:ilvl w:val="0"/>
          <w:numId w:val="23"/>
        </w:numPr>
        <w:tabs>
          <w:tab w:val="left" w:pos="806"/>
        </w:tabs>
        <w:autoSpaceDE w:val="0"/>
        <w:autoSpaceDN w:val="0"/>
        <w:spacing w:before="161" w:after="0" w:line="240" w:lineRule="auto"/>
        <w:ind w:right="537"/>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Nauczyciele mają obowiązek informowania</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uczniów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zasadach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bezpiecznego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korzystania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Internetu</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czuwają</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także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nad</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bezpieczeństwem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korzystania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Internetu przez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uczniów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podczas</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zajęć.</w:t>
      </w:r>
    </w:p>
    <w:p w14:paraId="1DA36242" w14:textId="77777777" w:rsidR="00CF7BF9" w:rsidRPr="00CF7BF9" w:rsidRDefault="00CF7BF9" w:rsidP="00CF7BF9">
      <w:pPr>
        <w:widowControl w:val="0"/>
        <w:numPr>
          <w:ilvl w:val="0"/>
          <w:numId w:val="23"/>
        </w:numPr>
        <w:tabs>
          <w:tab w:val="left" w:pos="806"/>
        </w:tabs>
        <w:autoSpaceDE w:val="0"/>
        <w:autoSpaceDN w:val="0"/>
        <w:spacing w:before="121" w:after="0" w:line="240" w:lineRule="auto"/>
        <w:ind w:right="541"/>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W ramach zajęć szkolnych przeprowadza się z uczniami warsztaty dotyczące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bezpiecznego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korzystania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Internetu (przynajmniej</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raz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roku szkolnym).</w:t>
      </w:r>
    </w:p>
    <w:p w14:paraId="1FFD4AEE" w14:textId="77777777" w:rsidR="00CF7BF9" w:rsidRPr="00CF7BF9" w:rsidRDefault="00CF7BF9" w:rsidP="00CF7BF9">
      <w:pPr>
        <w:widowControl w:val="0"/>
        <w:numPr>
          <w:ilvl w:val="0"/>
          <w:numId w:val="19"/>
        </w:numPr>
        <w:tabs>
          <w:tab w:val="left" w:pos="664"/>
        </w:tabs>
        <w:autoSpaceDE w:val="0"/>
        <w:autoSpaceDN w:val="0"/>
        <w:spacing w:before="161" w:after="0" w:line="276" w:lineRule="auto"/>
        <w:ind w:right="533"/>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Pracownicy</w:t>
      </w:r>
      <w:r w:rsidRPr="00CF7BF9">
        <w:rPr>
          <w:rFonts w:ascii="Times New Roman" w:eastAsia="Times New Roman" w:hAnsi="Times New Roman" w:cs="Times New Roman"/>
          <w:spacing w:val="30"/>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28"/>
          <w:kern w:val="0"/>
          <w:sz w:val="24"/>
          <w14:ligatures w14:val="none"/>
        </w:rPr>
        <w:t xml:space="preserve"> </w:t>
      </w:r>
      <w:r w:rsidRPr="00CF7BF9">
        <w:rPr>
          <w:rFonts w:ascii="Times New Roman" w:eastAsia="Times New Roman" w:hAnsi="Times New Roman" w:cs="Times New Roman"/>
          <w:kern w:val="0"/>
          <w:sz w:val="24"/>
          <w14:ligatures w14:val="none"/>
        </w:rPr>
        <w:t>powinni</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być</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świadomi</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cyfrowych</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zagrożeń</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ryzyka</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wynikającego</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rejestrowania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prywatnej</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aktywności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 sieci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aplikacje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algorytmy,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także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własnych</w:t>
      </w:r>
      <w:r w:rsidRPr="00CF7BF9">
        <w:rPr>
          <w:rFonts w:ascii="Times New Roman" w:eastAsia="Times New Roman" w:hAnsi="Times New Roman" w:cs="Times New Roman"/>
          <w:spacing w:val="44"/>
          <w:kern w:val="0"/>
          <w:sz w:val="24"/>
          <w14:ligatures w14:val="none"/>
        </w:rPr>
        <w:t xml:space="preserve"> </w:t>
      </w:r>
      <w:r w:rsidRPr="00CF7BF9">
        <w:rPr>
          <w:rFonts w:ascii="Times New Roman" w:eastAsia="Times New Roman" w:hAnsi="Times New Roman" w:cs="Times New Roman"/>
          <w:kern w:val="0"/>
          <w:sz w:val="24"/>
          <w14:ligatures w14:val="none"/>
        </w:rPr>
        <w:t>działań</w:t>
      </w:r>
      <w:r w:rsidRPr="00CF7BF9">
        <w:rPr>
          <w:rFonts w:ascii="Times New Roman" w:eastAsia="Times New Roman" w:hAnsi="Times New Roman" w:cs="Times New Roman"/>
          <w:spacing w:val="48"/>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46"/>
          <w:kern w:val="0"/>
          <w:sz w:val="24"/>
          <w14:ligatures w14:val="none"/>
        </w:rPr>
        <w:t xml:space="preserve"> </w:t>
      </w:r>
      <w:r w:rsidRPr="00CF7BF9">
        <w:rPr>
          <w:rFonts w:ascii="Times New Roman" w:eastAsia="Times New Roman" w:hAnsi="Times New Roman" w:cs="Times New Roman"/>
          <w:kern w:val="0"/>
          <w:sz w:val="24"/>
          <w14:ligatures w14:val="none"/>
        </w:rPr>
        <w:t>Internecie.</w:t>
      </w:r>
      <w:r w:rsidRPr="00CF7BF9">
        <w:rPr>
          <w:rFonts w:ascii="Times New Roman" w:eastAsia="Times New Roman" w:hAnsi="Times New Roman" w:cs="Times New Roman"/>
          <w:spacing w:val="45"/>
          <w:kern w:val="0"/>
          <w:sz w:val="24"/>
          <w14:ligatures w14:val="none"/>
        </w:rPr>
        <w:t xml:space="preserve"> </w:t>
      </w:r>
    </w:p>
    <w:p w14:paraId="533054D7" w14:textId="77777777" w:rsidR="00CF7BF9" w:rsidRPr="00CF7BF9" w:rsidRDefault="00CF7BF9" w:rsidP="00CF7BF9">
      <w:pPr>
        <w:widowControl w:val="0"/>
        <w:numPr>
          <w:ilvl w:val="0"/>
          <w:numId w:val="19"/>
        </w:numPr>
        <w:tabs>
          <w:tab w:val="left" w:pos="664"/>
        </w:tabs>
        <w:autoSpaceDE w:val="0"/>
        <w:autoSpaceDN w:val="0"/>
        <w:spacing w:before="1" w:after="0" w:line="276" w:lineRule="auto"/>
        <w:ind w:right="537"/>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Pracownikom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wolno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nawiązywać</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uczniami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poprzez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przyjmowanie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bądź</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wysyłanie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zaproszeń w</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mediach społecznościowych.</w:t>
      </w:r>
    </w:p>
    <w:p w14:paraId="0033A7C8" w14:textId="77777777" w:rsidR="00CF7BF9" w:rsidRDefault="00CF7BF9" w:rsidP="00CF7BF9">
      <w:pPr>
        <w:widowControl w:val="0"/>
        <w:numPr>
          <w:ilvl w:val="0"/>
          <w:numId w:val="19"/>
        </w:numPr>
        <w:tabs>
          <w:tab w:val="left" w:pos="664"/>
        </w:tabs>
        <w:autoSpaceDE w:val="0"/>
        <w:autoSpaceDN w:val="0"/>
        <w:spacing w:after="0" w:line="276" w:lineRule="auto"/>
        <w:ind w:right="541"/>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trakcie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lekcji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osobiste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urządzenia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elektroniczne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powinny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być</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wyłączone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lub</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wyciszone.</w:t>
      </w:r>
    </w:p>
    <w:p w14:paraId="4969A5DA" w14:textId="77777777" w:rsidR="0067267E" w:rsidRPr="00CF7BF9" w:rsidRDefault="0067267E" w:rsidP="0067267E">
      <w:pPr>
        <w:widowControl w:val="0"/>
        <w:tabs>
          <w:tab w:val="left" w:pos="664"/>
        </w:tabs>
        <w:autoSpaceDE w:val="0"/>
        <w:autoSpaceDN w:val="0"/>
        <w:spacing w:after="0" w:line="276" w:lineRule="auto"/>
        <w:ind w:left="663" w:right="541"/>
        <w:jc w:val="both"/>
        <w:rPr>
          <w:rFonts w:ascii="Times New Roman" w:eastAsia="Times New Roman" w:hAnsi="Times New Roman" w:cs="Times New Roman"/>
          <w:kern w:val="0"/>
          <w:sz w:val="24"/>
          <w14:ligatures w14:val="none"/>
        </w:rPr>
      </w:pPr>
    </w:p>
    <w:p w14:paraId="58B857CE" w14:textId="79492957" w:rsidR="00CF7BF9" w:rsidRPr="002063CF" w:rsidRDefault="002063CF" w:rsidP="002063CF">
      <w:pPr>
        <w:widowControl w:val="0"/>
        <w:tabs>
          <w:tab w:val="left" w:pos="664"/>
        </w:tabs>
        <w:autoSpaceDE w:val="0"/>
        <w:autoSpaceDN w:val="0"/>
        <w:spacing w:after="0" w:line="278" w:lineRule="auto"/>
        <w:ind w:right="541"/>
        <w:jc w:val="both"/>
        <w:rPr>
          <w:rFonts w:ascii="Times New Roman" w:eastAsia="Times New Roman" w:hAnsi="Times New Roman" w:cs="Times New Roman"/>
          <w:b/>
          <w:bCs/>
          <w:kern w:val="0"/>
          <w:sz w:val="24"/>
          <w14:ligatures w14:val="none"/>
        </w:rPr>
      </w:pPr>
      <w:r>
        <w:rPr>
          <w:rFonts w:ascii="Times New Roman" w:eastAsia="Times New Roman" w:hAnsi="Times New Roman" w:cs="Times New Roman"/>
          <w:kern w:val="0"/>
          <w:sz w:val="24"/>
          <w14:ligatures w14:val="none"/>
        </w:rPr>
        <w:tab/>
      </w:r>
      <w:r w:rsidR="00CF7BF9" w:rsidRPr="002063CF">
        <w:rPr>
          <w:rFonts w:ascii="Times New Roman" w:eastAsia="Times New Roman" w:hAnsi="Times New Roman" w:cs="Times New Roman"/>
          <w:b/>
          <w:bCs/>
          <w:kern w:val="0"/>
          <w:sz w:val="24"/>
          <w14:ligatures w14:val="none"/>
        </w:rPr>
        <w:t>Procedury ochrony uczniów przed treściami szkodliwymi w Internecie oraz utrwalonymi w innej formie:</w:t>
      </w:r>
    </w:p>
    <w:p w14:paraId="330D63DD" w14:textId="77777777" w:rsidR="00CF7BF9" w:rsidRPr="00CF7BF9" w:rsidRDefault="00CF7BF9" w:rsidP="00CF7BF9">
      <w:pPr>
        <w:widowControl w:val="0"/>
        <w:tabs>
          <w:tab w:val="left" w:pos="664"/>
        </w:tabs>
        <w:autoSpaceDE w:val="0"/>
        <w:autoSpaceDN w:val="0"/>
        <w:spacing w:after="0" w:line="278" w:lineRule="auto"/>
        <w:ind w:right="541"/>
        <w:jc w:val="both"/>
        <w:rPr>
          <w:rFonts w:ascii="Times New Roman" w:eastAsia="Times New Roman" w:hAnsi="Times New Roman" w:cs="Times New Roman"/>
          <w:kern w:val="0"/>
          <w:sz w:val="24"/>
          <w14:ligatures w14:val="none"/>
        </w:rPr>
      </w:pPr>
    </w:p>
    <w:p w14:paraId="23BCD7F9"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W przypadku zgłoszenia o dostępie do treści niebezpiecznych (materiały pornograficzne, promujące nienawiść, rasizm, ksenofobię, przemoc, zachowania autodestrukcyjne) administrator sieci ustala okoliczności zdarzenia, podejmując próbę ustalenia sprawcy i świadków incydentu, a także zabezpiecza dowody, konfiguruje zabezpieczenia sieci szkolnej, by na nowo zablokować dostęp do niewłaściwych treści. </w:t>
      </w:r>
    </w:p>
    <w:p w14:paraId="1EB63843"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treści niebezpieczne dotyczą osób niezwiązanych ze szkołą, dyrektor zgłasza zdarzenie odpowiednim służbom (sądowi rodzinnemu lub Policji), przekazując zabezpieczone materiały.</w:t>
      </w:r>
    </w:p>
    <w:p w14:paraId="4F991CC9"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uczestnikami zdarzenia są uczniowie szkoły, ze sprawcą i ofiarą przeprowadzona jest rozmowa (oddzielnie) psychologa lub pedagoga szkolnego na temat emocji, jakie może budzić materiał, do jakich zachowań zachęca, omówione zostają także konsekwencje           zdarzenia wynikających ze złamania statutu szkoły.</w:t>
      </w:r>
    </w:p>
    <w:p w14:paraId="3FF21892"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Powiadomieni zostają rodzice uczniów, których informuje się o poczynionych ustaleniach i dalszych działaniach szkoły (zastosowane kary statutowe/ środki oddziaływania </w:t>
      </w:r>
      <w:r w:rsidRPr="00CF7BF9">
        <w:rPr>
          <w:rFonts w:ascii="Times New Roman" w:eastAsia="Calibri" w:hAnsi="Times New Roman" w:cs="Times New Roman"/>
          <w:kern w:val="0"/>
          <w:sz w:val="24"/>
          <w:szCs w:val="24"/>
          <w14:ligatures w14:val="none"/>
        </w:rPr>
        <w:lastRenderedPageBreak/>
        <w:t>wychowawczego, powiadomienie organów ścigania, wsparcie psychologiczno - pedagogiczne).</w:t>
      </w:r>
    </w:p>
    <w:p w14:paraId="45A572CE" w14:textId="77777777" w:rsidR="00CF7BF9" w:rsidRPr="00CF7BF9" w:rsidRDefault="00CF7BF9" w:rsidP="00CF7BF9">
      <w:pPr>
        <w:numPr>
          <w:ilvl w:val="0"/>
          <w:numId w:val="24"/>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Współpraca z organami ścigania lub sądem rodzinnym obligatoryjnie musi zaistnieć w przypadku naruszenia zakazu rozpowszechniania materiałów pornograficznych z udziałem małoletniego (osoby poniżej 18 roku życia – art. 202 § 3 kodeksu karnego) oraz treści propagujących publicznie faszystowski lub inny totalitarny ustrój państwa lub nawołujących do nienawiści na tle różnic narodowościowych, etnicznych, rasowych, wyznaniowych.</w:t>
      </w:r>
    </w:p>
    <w:p w14:paraId="77321389" w14:textId="77777777" w:rsidR="00CF7BF9" w:rsidRPr="00CF7BF9" w:rsidRDefault="00CF7BF9" w:rsidP="00CF7BF9">
      <w:pPr>
        <w:spacing w:after="200" w:line="276" w:lineRule="auto"/>
        <w:contextualSpacing/>
        <w:jc w:val="both"/>
        <w:rPr>
          <w:rFonts w:ascii="Times New Roman" w:eastAsia="Calibri" w:hAnsi="Times New Roman" w:cs="Times New Roman"/>
          <w:kern w:val="0"/>
          <w:sz w:val="24"/>
          <w:szCs w:val="24"/>
          <w14:ligatures w14:val="none"/>
        </w:rPr>
      </w:pPr>
    </w:p>
    <w:p w14:paraId="572472A4" w14:textId="77777777" w:rsidR="00CF7BF9" w:rsidRPr="00CF7BF9" w:rsidRDefault="00CF7BF9" w:rsidP="00CF7BF9">
      <w:pPr>
        <w:numPr>
          <w:ilvl w:val="0"/>
          <w:numId w:val="19"/>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Procedura w przypadku, gdy uczeń stał się ofiarą cyberprzemocy</w:t>
      </w:r>
    </w:p>
    <w:p w14:paraId="2C4EF1CB"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Uczeń, który stał się ofiarą lub świadkiem cyberprzemocy (wyśmiewania, poniżania uczestników społeczności szkolnej przy użyciu technologii cyfrowych, obraźliwych komentarzy, rozpowszechniania wizerunku, manipulowania zdjęciami itp.) powinien zgłosić sytuację do wychowawcy klasy lub pedagoga/psychologa szkolnego. Zgłoszenia może dokonać także świadek cyberprzemocy.</w:t>
      </w:r>
    </w:p>
    <w:p w14:paraId="6B9EC805"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 xml:space="preserve">Przedstawiciel personelu, do którego dotarła informacja próbuje ustalić okoliczności zdarzenia, zebrać dowody w postaci zrzutów ekranu, wiadomości, komentarzy, zdjęć, adresów stron internetowych. Zebrane materiały przekazywane są pedagogowi lub psychologowi szkolnemu. </w:t>
      </w:r>
    </w:p>
    <w:p w14:paraId="456C4866"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O zdarzeniu poinformowani zostają rodzice, którzy wspólnie z pedagogiem/psychologiem i  administratorem sieci ustalają, czy sytuacja wymaga powiadomienia organów ścigania i czy odpowiedzialnym za to będzie rodzic czy szkoła.</w:t>
      </w:r>
    </w:p>
    <w:p w14:paraId="66225023"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Pedagog/ psycholog szkolny udziela pomocy psychologiczno – pedagogicznej ofierze, wyjaśniając również rolę szkoły w przeciwdziałaniu zjawisku cyberprzemocy i kolejne etapy postępowania szkoły.</w:t>
      </w:r>
    </w:p>
    <w:p w14:paraId="4D693BCF" w14:textId="77777777" w:rsidR="00CF7BF9" w:rsidRPr="00CF7BF9" w:rsidRDefault="00CF7BF9" w:rsidP="00CF7BF9">
      <w:pPr>
        <w:numPr>
          <w:ilvl w:val="0"/>
          <w:numId w:val="27"/>
        </w:numPr>
        <w:spacing w:after="200" w:line="276" w:lineRule="auto"/>
        <w:contextualSpacing/>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Jeśli sprawcą jest uczeń szkoły, pedagog lub psycholog szkolny powinien przeprowadzić z nim rozmowę, w wyniku której ustali, czy istnieją przesłanki do zgłoszenia sprawy do sądu rodzinnego lub Policji (przestępstwa ścigane z urzędu), czy wystarczające będzie zastosowanie kar statutowych/ środków oddziaływania wychowawczego.</w:t>
      </w:r>
    </w:p>
    <w:p w14:paraId="69E8FF4F" w14:textId="77777777" w:rsidR="00D4199E" w:rsidRDefault="00D4199E" w:rsidP="00CF7BF9">
      <w:pPr>
        <w:spacing w:after="200" w:line="276" w:lineRule="auto"/>
        <w:rPr>
          <w:rFonts w:ascii="Times New Roman" w:eastAsia="Times New Roman" w:hAnsi="Times New Roman" w:cs="Times New Roman"/>
          <w:b/>
          <w:kern w:val="0"/>
          <w:sz w:val="28"/>
          <w:szCs w:val="28"/>
          <w14:ligatures w14:val="none"/>
        </w:rPr>
      </w:pPr>
    </w:p>
    <w:p w14:paraId="59286005" w14:textId="33A206BB" w:rsidR="00CF7BF9" w:rsidRPr="00CF7BF9" w:rsidRDefault="00CF7BF9" w:rsidP="00CF7BF9">
      <w:pPr>
        <w:spacing w:after="200" w:line="276" w:lineRule="auto"/>
        <w:rPr>
          <w:rFonts w:ascii="Times New Roman" w:eastAsia="Times New Roman" w:hAnsi="Times New Roman" w:cs="Times New Roman"/>
          <w:b/>
          <w:kern w:val="0"/>
          <w:sz w:val="28"/>
          <w:szCs w:val="28"/>
          <w14:ligatures w14:val="none"/>
        </w:rPr>
      </w:pPr>
      <w:r w:rsidRPr="00CF7BF9">
        <w:rPr>
          <w:rFonts w:ascii="Times New Roman" w:eastAsia="Times New Roman" w:hAnsi="Times New Roman" w:cs="Times New Roman"/>
          <w:b/>
          <w:kern w:val="0"/>
          <w:sz w:val="28"/>
          <w:szCs w:val="28"/>
          <w14:ligatures w14:val="none"/>
        </w:rPr>
        <w:t>V. Zasady</w:t>
      </w:r>
      <w:r w:rsidRPr="00CF7BF9">
        <w:rPr>
          <w:rFonts w:ascii="Times New Roman" w:eastAsia="Times New Roman" w:hAnsi="Times New Roman" w:cs="Times New Roman"/>
          <w:b/>
          <w:spacing w:val="-4"/>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ochrony</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danych</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osobowych</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ucznia.</w:t>
      </w:r>
    </w:p>
    <w:p w14:paraId="7CF88843" w14:textId="77777777" w:rsidR="00CF7BF9" w:rsidRPr="00CF7BF9" w:rsidRDefault="00CF7BF9" w:rsidP="00CF7BF9">
      <w:pPr>
        <w:widowControl w:val="0"/>
        <w:autoSpaceDE w:val="0"/>
        <w:autoSpaceDN w:val="0"/>
        <w:spacing w:before="72" w:after="0" w:line="276" w:lineRule="auto"/>
        <w:ind w:right="533"/>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Dane</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osobowe</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ucznia</w:t>
      </w:r>
      <w:r w:rsidRPr="00CF7BF9">
        <w:rPr>
          <w:rFonts w:ascii="Times New Roman" w:eastAsia="Times New Roman" w:hAnsi="Times New Roman" w:cs="Times New Roman"/>
          <w:spacing w:val="2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podlegają</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ochronie</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na</w:t>
      </w:r>
      <w:r w:rsidRPr="00CF7BF9">
        <w:rPr>
          <w:rFonts w:ascii="Times New Roman" w:eastAsia="Times New Roman" w:hAnsi="Times New Roman" w:cs="Times New Roman"/>
          <w:spacing w:val="19"/>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zasadach</w:t>
      </w:r>
      <w:r w:rsidRPr="00CF7BF9">
        <w:rPr>
          <w:rFonts w:ascii="Times New Roman" w:eastAsia="Times New Roman" w:hAnsi="Times New Roman" w:cs="Times New Roman"/>
          <w:spacing w:val="20"/>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określonych</w:t>
      </w:r>
      <w:r w:rsidRPr="00CF7BF9">
        <w:rPr>
          <w:rFonts w:ascii="Times New Roman" w:eastAsia="Times New Roman" w:hAnsi="Times New Roman" w:cs="Times New Roman"/>
          <w:spacing w:val="2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2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Ustawie</w:t>
      </w:r>
      <w:r w:rsidRPr="00CF7BF9">
        <w:rPr>
          <w:rFonts w:ascii="Times New Roman" w:eastAsia="Times New Roman" w:hAnsi="Times New Roman" w:cs="Times New Roman"/>
          <w:spacing w:val="-5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10 maja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2018</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 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osobowych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Rozporządzenia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Parlamentu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Europejskiego i Rady (UE) 2016/679 z dnia 27 kwietnia 2016 r. w sprawie ochrony osób</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fizycznych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związku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przetwarzaniem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osobowych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sprawie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swobodnego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przepływu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takich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uchylenia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dyrektywy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95/46/WE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(ogólne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rozporządzenie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w:t>
      </w:r>
      <w:r w:rsidRPr="00CF7BF9">
        <w:rPr>
          <w:rFonts w:ascii="Times New Roman" w:eastAsia="Times New Roman" w:hAnsi="Times New Roman" w:cs="Times New Roman"/>
          <w:spacing w:val="-57"/>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danych):</w:t>
      </w:r>
    </w:p>
    <w:p w14:paraId="65907A7C" w14:textId="77777777" w:rsidR="00CF7BF9" w:rsidRPr="00CF7BF9" w:rsidRDefault="00CF7BF9" w:rsidP="00CF7BF9">
      <w:pPr>
        <w:widowControl w:val="0"/>
        <w:numPr>
          <w:ilvl w:val="0"/>
          <w:numId w:val="25"/>
        </w:numPr>
        <w:tabs>
          <w:tab w:val="left" w:pos="803"/>
        </w:tabs>
        <w:autoSpaceDE w:val="0"/>
        <w:autoSpaceDN w:val="0"/>
        <w:spacing w:before="121" w:after="0" w:line="276" w:lineRule="auto"/>
        <w:ind w:right="540"/>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obowiązek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zachowania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tajemnicy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osobowych,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które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przetwarza oraz zachowania w tajemnicy sposobów zabezpieczenia danych osobowych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przed</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nieuprawnionym dostępem;</w:t>
      </w:r>
    </w:p>
    <w:p w14:paraId="72B7C288" w14:textId="77777777" w:rsidR="00CF7BF9" w:rsidRPr="00CF7BF9" w:rsidRDefault="00CF7BF9" w:rsidP="00CF7BF9">
      <w:pPr>
        <w:widowControl w:val="0"/>
        <w:numPr>
          <w:ilvl w:val="0"/>
          <w:numId w:val="25"/>
        </w:numPr>
        <w:tabs>
          <w:tab w:val="left" w:pos="803"/>
        </w:tabs>
        <w:autoSpaceDE w:val="0"/>
        <w:autoSpaceDN w:val="0"/>
        <w:spacing w:before="121" w:after="0" w:line="276" w:lineRule="auto"/>
        <w:ind w:right="540"/>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dane osobowe ucznia są udostępniane wyłącznie osobom i podmiotom uprawnionym na</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podstawie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odrębnych przepisów;</w:t>
      </w:r>
    </w:p>
    <w:p w14:paraId="0EAED34B" w14:textId="77777777" w:rsidR="00CF7BF9" w:rsidRPr="00CF7BF9" w:rsidRDefault="00CF7BF9" w:rsidP="00CF7BF9">
      <w:pPr>
        <w:widowControl w:val="0"/>
        <w:numPr>
          <w:ilvl w:val="0"/>
          <w:numId w:val="25"/>
        </w:numPr>
        <w:tabs>
          <w:tab w:val="left" w:pos="803"/>
        </w:tabs>
        <w:autoSpaceDE w:val="0"/>
        <w:autoSpaceDN w:val="0"/>
        <w:spacing w:before="120" w:after="0" w:line="276" w:lineRule="auto"/>
        <w:ind w:right="536"/>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   szkoły   jest   uprawniony</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do   przetwarzania   danych   osobowych   ucznia</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udostępnienia tych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danych</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ramach zespołu interdyscyplinarnego.</w:t>
      </w:r>
    </w:p>
    <w:p w14:paraId="63ECAFB2" w14:textId="77777777" w:rsidR="00CF7BF9" w:rsidRPr="00CF7BF9" w:rsidRDefault="00CF7BF9" w:rsidP="00CF7BF9">
      <w:pPr>
        <w:widowControl w:val="0"/>
        <w:autoSpaceDE w:val="0"/>
        <w:autoSpaceDN w:val="0"/>
        <w:spacing w:before="121" w:after="0" w:line="276" w:lineRule="auto"/>
        <w:ind w:right="536"/>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bCs/>
          <w:spacing w:val="27"/>
          <w:kern w:val="0"/>
          <w:sz w:val="24"/>
          <w:szCs w:val="24"/>
          <w14:ligatures w14:val="none"/>
        </w:rPr>
        <w:lastRenderedPageBreak/>
        <w:t>1</w:t>
      </w:r>
      <w:r w:rsidRPr="00CF7BF9">
        <w:rPr>
          <w:rFonts w:ascii="Times New Roman" w:eastAsia="Times New Roman" w:hAnsi="Times New Roman" w:cs="Times New Roman"/>
          <w:b/>
          <w:spacing w:val="27"/>
          <w:kern w:val="0"/>
          <w:sz w:val="24"/>
          <w:szCs w:val="24"/>
          <w14:ligatures w14:val="none"/>
        </w:rPr>
        <w:t>.</w:t>
      </w:r>
      <w:r w:rsidRPr="00CF7BF9">
        <w:rPr>
          <w:rFonts w:ascii="Times New Roman" w:eastAsia="Times New Roman" w:hAnsi="Times New Roman" w:cs="Times New Roman"/>
          <w:kern w:val="0"/>
          <w:sz w:val="24"/>
          <w:szCs w:val="24"/>
          <w14:ligatures w14:val="none"/>
        </w:rPr>
        <w:t>Pracownik</w:t>
      </w:r>
      <w:r w:rsidRPr="00CF7BF9">
        <w:rPr>
          <w:rFonts w:ascii="Times New Roman" w:eastAsia="Times New Roman" w:hAnsi="Times New Roman" w:cs="Times New Roman"/>
          <w:spacing w:val="2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24"/>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może</w:t>
      </w:r>
      <w:r w:rsidRPr="00CF7BF9">
        <w:rPr>
          <w:rFonts w:ascii="Times New Roman" w:eastAsia="Times New Roman" w:hAnsi="Times New Roman" w:cs="Times New Roman"/>
          <w:spacing w:val="2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wykorzystać</w:t>
      </w:r>
      <w:r w:rsidRPr="00CF7BF9">
        <w:rPr>
          <w:rFonts w:ascii="Times New Roman" w:eastAsia="Times New Roman" w:hAnsi="Times New Roman" w:cs="Times New Roman"/>
          <w:spacing w:val="2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informacje</w:t>
      </w:r>
      <w:r w:rsidRPr="00CF7BF9">
        <w:rPr>
          <w:rFonts w:ascii="Times New Roman" w:eastAsia="Times New Roman" w:hAnsi="Times New Roman" w:cs="Times New Roman"/>
          <w:spacing w:val="2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w:t>
      </w:r>
      <w:r w:rsidRPr="00CF7BF9">
        <w:rPr>
          <w:rFonts w:ascii="Times New Roman" w:eastAsia="Times New Roman" w:hAnsi="Times New Roman" w:cs="Times New Roman"/>
          <w:spacing w:val="30"/>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uczniu</w:t>
      </w:r>
      <w:r w:rsidRPr="00CF7BF9">
        <w:rPr>
          <w:rFonts w:ascii="Times New Roman" w:eastAsia="Times New Roman" w:hAnsi="Times New Roman" w:cs="Times New Roman"/>
          <w:spacing w:val="2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2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celach</w:t>
      </w:r>
      <w:r w:rsidRPr="00CF7BF9">
        <w:rPr>
          <w:rFonts w:ascii="Times New Roman" w:eastAsia="Times New Roman" w:hAnsi="Times New Roman" w:cs="Times New Roman"/>
          <w:spacing w:val="27"/>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szkoleniowych</w:t>
      </w:r>
      <w:r w:rsidRPr="00CF7BF9">
        <w:rPr>
          <w:rFonts w:ascii="Times New Roman" w:eastAsia="Times New Roman" w:hAnsi="Times New Roman" w:cs="Times New Roman"/>
          <w:spacing w:val="-58"/>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lub</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edukacyjnych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wyłącznie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zachowaniem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anonimowości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sposób</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uniemożliwiający</w:t>
      </w:r>
      <w:r w:rsidRPr="00CF7BF9">
        <w:rPr>
          <w:rFonts w:ascii="Times New Roman" w:eastAsia="Times New Roman" w:hAnsi="Times New Roman" w:cs="Times New Roman"/>
          <w:spacing w:val="-6"/>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identyfikację</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ucznia.</w:t>
      </w:r>
    </w:p>
    <w:p w14:paraId="0A1D3C80" w14:textId="77777777" w:rsidR="00CF7BF9" w:rsidRPr="00CF7BF9" w:rsidRDefault="00CF7BF9" w:rsidP="00CF7BF9">
      <w:pPr>
        <w:widowControl w:val="0"/>
        <w:autoSpaceDE w:val="0"/>
        <w:autoSpaceDN w:val="0"/>
        <w:spacing w:before="118" w:after="0" w:line="276" w:lineRule="auto"/>
        <w:ind w:right="532"/>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bCs/>
          <w:kern w:val="0"/>
          <w:sz w:val="24"/>
          <w:szCs w:val="24"/>
          <w14:ligatures w14:val="none"/>
        </w:rPr>
        <w:t>2</w:t>
      </w:r>
      <w:r w:rsidRPr="00CF7BF9">
        <w:rPr>
          <w:rFonts w:ascii="Times New Roman" w:eastAsia="Times New Roman" w:hAnsi="Times New Roman" w:cs="Times New Roman"/>
          <w:b/>
          <w:kern w:val="0"/>
          <w:sz w:val="24"/>
          <w:szCs w:val="24"/>
          <w14:ligatures w14:val="none"/>
        </w:rPr>
        <w:t>.</w:t>
      </w:r>
      <w:r w:rsidRPr="00CF7BF9">
        <w:rPr>
          <w:rFonts w:ascii="Times New Roman" w:eastAsia="Times New Roman" w:hAnsi="Times New Roman" w:cs="Times New Roman"/>
          <w:kern w:val="0"/>
          <w:sz w:val="24"/>
          <w:szCs w:val="24"/>
          <w14:ligatures w14:val="none"/>
        </w:rPr>
        <w:t xml:space="preserve"> Pracownik szkoły nie udostępnia przedstawicielom mediów informacji o małoletnim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ani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 jego opiekunie.</w:t>
      </w:r>
    </w:p>
    <w:p w14:paraId="1EA69F24" w14:textId="77777777" w:rsidR="00CF7BF9" w:rsidRPr="00CF7BF9" w:rsidRDefault="00CF7BF9" w:rsidP="00CF7BF9">
      <w:pPr>
        <w:widowControl w:val="0"/>
        <w:numPr>
          <w:ilvl w:val="0"/>
          <w:numId w:val="26"/>
        </w:numPr>
        <w:tabs>
          <w:tab w:val="left" w:pos="957"/>
        </w:tabs>
        <w:autoSpaceDE w:val="0"/>
        <w:autoSpaceDN w:val="0"/>
        <w:spacing w:before="122" w:after="0" w:line="276" w:lineRule="auto"/>
        <w:ind w:right="539"/>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34"/>
          <w:kern w:val="0"/>
          <w:sz w:val="24"/>
          <w14:ligatures w14:val="none"/>
        </w:rPr>
        <w:t xml:space="preserve"> </w:t>
      </w:r>
      <w:r w:rsidRPr="00CF7BF9">
        <w:rPr>
          <w:rFonts w:ascii="Times New Roman" w:eastAsia="Times New Roman" w:hAnsi="Times New Roman" w:cs="Times New Roman"/>
          <w:kern w:val="0"/>
          <w:sz w:val="24"/>
          <w14:ligatures w14:val="none"/>
        </w:rPr>
        <w:t>wyjątkowych</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36"/>
          <w:kern w:val="0"/>
          <w:sz w:val="24"/>
          <w14:ligatures w14:val="none"/>
        </w:rPr>
        <w:t xml:space="preserve"> </w:t>
      </w:r>
      <w:r w:rsidRPr="00CF7BF9">
        <w:rPr>
          <w:rFonts w:ascii="Times New Roman" w:eastAsia="Times New Roman" w:hAnsi="Times New Roman" w:cs="Times New Roman"/>
          <w:kern w:val="0"/>
          <w:sz w:val="24"/>
          <w14:ligatures w14:val="none"/>
        </w:rPr>
        <w:t>uzasadnionych</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sytuacjach,</w:t>
      </w:r>
      <w:r w:rsidRPr="00CF7BF9">
        <w:rPr>
          <w:rFonts w:ascii="Times New Roman" w:eastAsia="Times New Roman" w:hAnsi="Times New Roman" w:cs="Times New Roman"/>
          <w:spacing w:val="35"/>
          <w:kern w:val="0"/>
          <w:sz w:val="24"/>
          <w14:ligatures w14:val="none"/>
        </w:rPr>
        <w:t xml:space="preserve"> </w:t>
      </w:r>
      <w:r w:rsidRPr="00CF7BF9">
        <w:rPr>
          <w:rFonts w:ascii="Times New Roman" w:eastAsia="Times New Roman" w:hAnsi="Times New Roman" w:cs="Times New Roman"/>
          <w:kern w:val="0"/>
          <w:sz w:val="24"/>
          <w14:ligatures w14:val="none"/>
        </w:rPr>
        <w:t>może</w:t>
      </w:r>
      <w:r w:rsidRPr="00CF7BF9">
        <w:rPr>
          <w:rFonts w:ascii="Times New Roman" w:eastAsia="Times New Roman" w:hAnsi="Times New Roman" w:cs="Times New Roman"/>
          <w:spacing w:val="34"/>
          <w:kern w:val="0"/>
          <w:sz w:val="24"/>
          <w14:ligatures w14:val="none"/>
        </w:rPr>
        <w:t xml:space="preserve"> </w:t>
      </w:r>
      <w:r w:rsidRPr="00CF7BF9">
        <w:rPr>
          <w:rFonts w:ascii="Times New Roman" w:eastAsia="Times New Roman" w:hAnsi="Times New Roman" w:cs="Times New Roman"/>
          <w:kern w:val="0"/>
          <w:sz w:val="24"/>
          <w14:ligatures w14:val="none"/>
        </w:rPr>
        <w:t>skontaktować</w:t>
      </w:r>
      <w:r w:rsidRPr="00CF7BF9">
        <w:rPr>
          <w:rFonts w:ascii="Times New Roman" w:eastAsia="Times New Roman" w:hAnsi="Times New Roman" w:cs="Times New Roman"/>
          <w:spacing w:val="-57"/>
          <w:kern w:val="0"/>
          <w:sz w:val="24"/>
          <w14:ligatures w14:val="none"/>
        </w:rPr>
        <w:t xml:space="preserve"> </w:t>
      </w:r>
      <w:r w:rsidRPr="00CF7BF9">
        <w:rPr>
          <w:rFonts w:ascii="Times New Roman" w:eastAsia="Times New Roman" w:hAnsi="Times New Roman" w:cs="Times New Roman"/>
          <w:kern w:val="0"/>
          <w:sz w:val="24"/>
          <w14:ligatures w14:val="none"/>
        </w:rPr>
        <w:t>się</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opiekunem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małoletniego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zapytać</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zgodę</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podanie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danych</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kontaktowych przedstawicielom mediów. W przypadku wyrażenia zgody, 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8"/>
          <w:kern w:val="0"/>
          <w:sz w:val="24"/>
          <w14:ligatures w14:val="none"/>
        </w:rPr>
        <w:t xml:space="preserve"> </w:t>
      </w:r>
      <w:r w:rsidRPr="00CF7BF9">
        <w:rPr>
          <w:rFonts w:ascii="Times New Roman" w:eastAsia="Times New Roman" w:hAnsi="Times New Roman" w:cs="Times New Roman"/>
          <w:kern w:val="0"/>
          <w:sz w:val="24"/>
          <w14:ligatures w14:val="none"/>
        </w:rPr>
        <w:t>podaje przedstawicielowi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mediów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dane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kontaktowe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do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opiekuna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małoletniego.</w:t>
      </w:r>
    </w:p>
    <w:p w14:paraId="7933FB18" w14:textId="77777777" w:rsidR="00CF7BF9" w:rsidRPr="00CF7BF9" w:rsidRDefault="00CF7BF9" w:rsidP="00CF7BF9">
      <w:pPr>
        <w:widowControl w:val="0"/>
        <w:numPr>
          <w:ilvl w:val="0"/>
          <w:numId w:val="26"/>
        </w:numPr>
        <w:tabs>
          <w:tab w:val="left" w:pos="957"/>
        </w:tabs>
        <w:autoSpaceDE w:val="0"/>
        <w:autoSpaceDN w:val="0"/>
        <w:spacing w:after="0" w:line="276" w:lineRule="auto"/>
        <w:ind w:right="531"/>
        <w:contextualSpacing/>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kontaktuje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przedstawicieli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mediów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małoletnim,</w:t>
      </w:r>
      <w:r w:rsidRPr="00CF7BF9">
        <w:rPr>
          <w:rFonts w:ascii="Times New Roman" w:eastAsia="Times New Roman" w:hAnsi="Times New Roman" w:cs="Times New Roman"/>
          <w:spacing w:val="6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wypowiada się w kontakcie z przedstawicielami mediów o sprawie małoletniego lub</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opiekuna.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Zakaz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ten</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dotyczy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także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sytuacji,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gdy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pracownik</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przeświadczony,</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że</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jego</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wypowiedź</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jest</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w</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żaden</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sposób</w:t>
      </w:r>
      <w:r w:rsidRPr="00CF7BF9">
        <w:rPr>
          <w:rFonts w:ascii="Times New Roman" w:eastAsia="Times New Roman" w:hAnsi="Times New Roman" w:cs="Times New Roman"/>
          <w:spacing w:val="-2"/>
          <w:kern w:val="0"/>
          <w:sz w:val="24"/>
          <w14:ligatures w14:val="none"/>
        </w:rPr>
        <w:t xml:space="preserve"> </w:t>
      </w:r>
      <w:r w:rsidRPr="00CF7BF9">
        <w:rPr>
          <w:rFonts w:ascii="Times New Roman" w:eastAsia="Times New Roman" w:hAnsi="Times New Roman" w:cs="Times New Roman"/>
          <w:kern w:val="0"/>
          <w:sz w:val="24"/>
          <w14:ligatures w14:val="none"/>
        </w:rPr>
        <w:t>utrwalana.</w:t>
      </w:r>
    </w:p>
    <w:p w14:paraId="5A34D1CF" w14:textId="77777777" w:rsidR="00CF7BF9" w:rsidRPr="00CF7BF9" w:rsidRDefault="00CF7BF9" w:rsidP="00CF7BF9">
      <w:pPr>
        <w:widowControl w:val="0"/>
        <w:autoSpaceDE w:val="0"/>
        <w:autoSpaceDN w:val="0"/>
        <w:spacing w:after="0" w:line="276" w:lineRule="auto"/>
        <w:ind w:right="541"/>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3. 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celu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realizacji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materiału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medialnego</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można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udostępnić</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mediom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wybrane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pomieszczenia</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Decyzję</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sprawie</w:t>
      </w:r>
      <w:r w:rsidRPr="00CF7BF9">
        <w:rPr>
          <w:rFonts w:ascii="Times New Roman" w:eastAsia="Times New Roman" w:hAnsi="Times New Roman" w:cs="Times New Roman"/>
          <w:spacing w:val="-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udostępnienia</w:t>
      </w:r>
      <w:r w:rsidRPr="00CF7BF9">
        <w:rPr>
          <w:rFonts w:ascii="Times New Roman" w:eastAsia="Times New Roman" w:hAnsi="Times New Roman" w:cs="Times New Roman"/>
          <w:spacing w:val="-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pomieszczenia</w:t>
      </w:r>
      <w:r w:rsidRPr="00CF7BF9">
        <w:rPr>
          <w:rFonts w:ascii="Times New Roman" w:eastAsia="Times New Roman" w:hAnsi="Times New Roman" w:cs="Times New Roman"/>
          <w:spacing w:val="-2"/>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podejmuje</w:t>
      </w:r>
      <w:r w:rsidRPr="00CF7BF9">
        <w:rPr>
          <w:rFonts w:ascii="Times New Roman" w:eastAsia="Times New Roman" w:hAnsi="Times New Roman" w:cs="Times New Roman"/>
          <w:spacing w:val="3"/>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dyrektor.</w:t>
      </w:r>
    </w:p>
    <w:p w14:paraId="3761E969" w14:textId="77777777" w:rsidR="00CF7BF9" w:rsidRPr="00CF7BF9" w:rsidRDefault="00CF7BF9" w:rsidP="00CF7BF9">
      <w:pPr>
        <w:widowControl w:val="0"/>
        <w:autoSpaceDE w:val="0"/>
        <w:autoSpaceDN w:val="0"/>
        <w:spacing w:before="119" w:after="0" w:line="276" w:lineRule="auto"/>
        <w:ind w:right="539"/>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4. Dyrektor szkoły, podejmując decyzję, o której mowa w punkcie poprzedzającym, poleca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pracownikowi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sekretariatu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przygotować</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wybrane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pomieszczenie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w</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celu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realizacji</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materiału medialnego w taki sposób, by uniemożliwić filmowanie przebywających na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terenie</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5"/>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uczniów.</w:t>
      </w:r>
    </w:p>
    <w:p w14:paraId="4B69A402" w14:textId="77777777" w:rsidR="00B71FB0" w:rsidRDefault="00B71FB0" w:rsidP="00CF7BF9">
      <w:pPr>
        <w:spacing w:after="200" w:line="276" w:lineRule="auto"/>
        <w:rPr>
          <w:rFonts w:ascii="Times New Roman" w:eastAsia="Calibri" w:hAnsi="Times New Roman" w:cs="Times New Roman"/>
          <w:b/>
          <w:kern w:val="0"/>
          <w:sz w:val="28"/>
          <w:szCs w:val="28"/>
          <w14:ligatures w14:val="none"/>
        </w:rPr>
      </w:pPr>
    </w:p>
    <w:p w14:paraId="4E8947DD" w14:textId="717FB5AD" w:rsidR="00CF7BF9" w:rsidRPr="00CF7BF9" w:rsidRDefault="00CF7BF9" w:rsidP="00CF7BF9">
      <w:pPr>
        <w:spacing w:after="200" w:line="276" w:lineRule="auto"/>
        <w:rPr>
          <w:rFonts w:ascii="Times New Roman" w:eastAsia="Calibri" w:hAnsi="Times New Roman" w:cs="Times New Roman"/>
          <w:b/>
          <w:kern w:val="0"/>
          <w:sz w:val="28"/>
          <w:szCs w:val="28"/>
          <w14:ligatures w14:val="none"/>
        </w:rPr>
      </w:pPr>
      <w:r w:rsidRPr="00CF7BF9">
        <w:rPr>
          <w:rFonts w:ascii="Times New Roman" w:eastAsia="Calibri" w:hAnsi="Times New Roman" w:cs="Times New Roman"/>
          <w:b/>
          <w:kern w:val="0"/>
          <w:sz w:val="28"/>
          <w:szCs w:val="28"/>
          <w14:ligatures w14:val="none"/>
        </w:rPr>
        <w:t>VI. Ochrona wizerunku ucznia.</w:t>
      </w:r>
    </w:p>
    <w:p w14:paraId="0396D749"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1.W szkole na początku roku szkolnego pozyskiwane są pisemne zgody rodziców na publikację wizerunku uczniów na potrzeby dokumentacji fotograficznej działań podejmowanych przez placówkę.</w:t>
      </w:r>
    </w:p>
    <w:p w14:paraId="4CCDB182"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2. Nośniki analogowe zawierające zdjęcia i nagrania uczniów są przechowywane w zamkniętej na klucz szafce, a zdjęcia i nagrania są przechowywane w folderze chronionym z dostępem ograniczonym do osób uprawnionych przez instytucję u administratora sieci, przez okres wymagany przepisami prawa o archiwizacji.</w:t>
      </w:r>
    </w:p>
    <w:p w14:paraId="0A1FA597" w14:textId="77777777" w:rsidR="00CF7BF9" w:rsidRPr="00CF7BF9" w:rsidRDefault="00CF7BF9" w:rsidP="00CF7BF9">
      <w:pPr>
        <w:spacing w:after="200" w:line="276" w:lineRule="auto"/>
        <w:jc w:val="both"/>
        <w:rPr>
          <w:rFonts w:ascii="Times New Roman" w:eastAsia="Calibri" w:hAnsi="Times New Roman" w:cs="Times New Roman"/>
          <w:kern w:val="0"/>
          <w:sz w:val="24"/>
          <w:szCs w:val="24"/>
          <w14:ligatures w14:val="none"/>
        </w:rPr>
      </w:pPr>
      <w:r w:rsidRPr="00CF7BF9">
        <w:rPr>
          <w:rFonts w:ascii="Times New Roman" w:eastAsia="Calibri" w:hAnsi="Times New Roman" w:cs="Times New Roman"/>
          <w:kern w:val="0"/>
          <w:sz w:val="24"/>
          <w:szCs w:val="24"/>
          <w14:ligatures w14:val="none"/>
        </w:rPr>
        <w:t>4.Niedopuszczalne jest publikowanie na prywatnych kontach pracowników szkoły zdjęć i filmów        z wizerunkiem uczniów. Jedyną możliwością jest udostępnienie publikacji z oficjalnych stron szkoły.</w:t>
      </w:r>
    </w:p>
    <w:p w14:paraId="7B2051C4" w14:textId="77777777" w:rsidR="00CF7BF9" w:rsidRPr="00CF7BF9" w:rsidRDefault="00CF7BF9" w:rsidP="00CF7BF9">
      <w:pPr>
        <w:spacing w:before="161" w:after="200" w:line="278" w:lineRule="auto"/>
        <w:ind w:right="1460"/>
        <w:rPr>
          <w:rFonts w:ascii="Times New Roman" w:eastAsia="Times New Roman" w:hAnsi="Times New Roman" w:cs="Times New Roman"/>
          <w:b/>
          <w:kern w:val="0"/>
          <w:sz w:val="28"/>
          <w:szCs w:val="28"/>
          <w14:ligatures w14:val="none"/>
        </w:rPr>
      </w:pPr>
      <w:r w:rsidRPr="00CF7BF9">
        <w:rPr>
          <w:rFonts w:ascii="Times New Roman" w:eastAsia="Times New Roman" w:hAnsi="Times New Roman" w:cs="Times New Roman"/>
          <w:b/>
          <w:kern w:val="0"/>
          <w:sz w:val="28"/>
          <w:szCs w:val="28"/>
          <w14:ligatures w14:val="none"/>
        </w:rPr>
        <w:t>VII. Zasady udostępniania rodzicom i uczniom standardów do</w:t>
      </w:r>
      <w:r w:rsidRPr="00CF7BF9">
        <w:rPr>
          <w:rFonts w:ascii="Times New Roman" w:eastAsia="Times New Roman" w:hAnsi="Times New Roman" w:cs="Times New Roman"/>
          <w:b/>
          <w:spacing w:val="-57"/>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zapoznania</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się</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z</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nimi</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w:t>
      </w:r>
      <w:r w:rsidRPr="00CF7BF9">
        <w:rPr>
          <w:rFonts w:ascii="Times New Roman" w:eastAsia="Times New Roman" w:hAnsi="Times New Roman" w:cs="Times New Roman"/>
          <w:b/>
          <w:spacing w:val="-2"/>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ich</w:t>
      </w:r>
      <w:r w:rsidRPr="00CF7BF9">
        <w:rPr>
          <w:rFonts w:ascii="Times New Roman" w:eastAsia="Times New Roman" w:hAnsi="Times New Roman" w:cs="Times New Roman"/>
          <w:b/>
          <w:spacing w:val="-1"/>
          <w:kern w:val="0"/>
          <w:sz w:val="28"/>
          <w:szCs w:val="28"/>
          <w14:ligatures w14:val="none"/>
        </w:rPr>
        <w:t xml:space="preserve"> </w:t>
      </w:r>
      <w:r w:rsidRPr="00CF7BF9">
        <w:rPr>
          <w:rFonts w:ascii="Times New Roman" w:eastAsia="Times New Roman" w:hAnsi="Times New Roman" w:cs="Times New Roman"/>
          <w:b/>
          <w:kern w:val="0"/>
          <w:sz w:val="28"/>
          <w:szCs w:val="28"/>
          <w14:ligatures w14:val="none"/>
        </w:rPr>
        <w:t>stosowania.</w:t>
      </w:r>
      <w:r w:rsidRPr="00CF7BF9">
        <w:rPr>
          <w:rFonts w:ascii="Times New Roman" w:eastAsia="Times New Roman" w:hAnsi="Times New Roman" w:cs="Times New Roman"/>
          <w:b/>
          <w:spacing w:val="1"/>
          <w:kern w:val="0"/>
          <w:sz w:val="28"/>
          <w:szCs w:val="28"/>
          <w14:ligatures w14:val="none"/>
        </w:rPr>
        <w:t xml:space="preserve"> </w:t>
      </w:r>
    </w:p>
    <w:p w14:paraId="21EDCA16" w14:textId="77777777" w:rsidR="00CF7BF9" w:rsidRPr="00CF7BF9" w:rsidRDefault="00CF7BF9" w:rsidP="00CF7BF9">
      <w:pPr>
        <w:widowControl w:val="0"/>
        <w:autoSpaceDE w:val="0"/>
        <w:autoSpaceDN w:val="0"/>
        <w:spacing w:before="111" w:after="0" w:line="276" w:lineRule="auto"/>
        <w:ind w:right="530"/>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1. Dokument</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„Standardy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Ochrony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Małoletnich”</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jest</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dokumentem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ogólnodostępnym</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dla</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personelu</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szkoły,</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uczniów oraz</w:t>
      </w:r>
      <w:r w:rsidRPr="00CF7BF9">
        <w:rPr>
          <w:rFonts w:ascii="Times New Roman" w:eastAsia="Times New Roman" w:hAnsi="Times New Roman" w:cs="Times New Roman"/>
          <w:spacing w:val="1"/>
          <w:kern w:val="0"/>
          <w:sz w:val="24"/>
          <w:szCs w:val="24"/>
          <w14:ligatures w14:val="none"/>
        </w:rPr>
        <w:t xml:space="preserve"> </w:t>
      </w:r>
      <w:r w:rsidRPr="00CF7BF9">
        <w:rPr>
          <w:rFonts w:ascii="Times New Roman" w:eastAsia="Times New Roman" w:hAnsi="Times New Roman" w:cs="Times New Roman"/>
          <w:kern w:val="0"/>
          <w:sz w:val="24"/>
          <w:szCs w:val="24"/>
          <w14:ligatures w14:val="none"/>
        </w:rPr>
        <w:t>ich opiekunów.</w:t>
      </w:r>
    </w:p>
    <w:p w14:paraId="3A6E6776" w14:textId="77777777" w:rsidR="00CF7BF9" w:rsidRPr="00CF7BF9" w:rsidRDefault="00CF7BF9" w:rsidP="00CF7BF9">
      <w:pPr>
        <w:widowControl w:val="0"/>
        <w:autoSpaceDE w:val="0"/>
        <w:autoSpaceDN w:val="0"/>
        <w:spacing w:before="111" w:after="0" w:line="276" w:lineRule="auto"/>
        <w:ind w:right="530"/>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2. W szkole zostały opracowane dwie wersje dokumentu „Standardów ochrony małoletnich”:</w:t>
      </w:r>
    </w:p>
    <w:p w14:paraId="3883FFEC" w14:textId="77777777" w:rsidR="00CF7BF9" w:rsidRPr="00CF7BF9" w:rsidRDefault="00CF7BF9" w:rsidP="00CF7BF9">
      <w:pPr>
        <w:widowControl w:val="0"/>
        <w:numPr>
          <w:ilvl w:val="0"/>
          <w:numId w:val="30"/>
        </w:numPr>
        <w:autoSpaceDE w:val="0"/>
        <w:autoSpaceDN w:val="0"/>
        <w:spacing w:before="111" w:after="0" w:line="276" w:lineRule="auto"/>
        <w:ind w:right="530"/>
        <w:contextualSpacing/>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wersja „zupełna” - inaczej kompletna</w:t>
      </w:r>
    </w:p>
    <w:p w14:paraId="3AFDC359" w14:textId="77777777" w:rsidR="00CF7BF9" w:rsidRPr="00CF7BF9" w:rsidRDefault="00CF7BF9" w:rsidP="00CF7BF9">
      <w:pPr>
        <w:widowControl w:val="0"/>
        <w:numPr>
          <w:ilvl w:val="0"/>
          <w:numId w:val="30"/>
        </w:numPr>
        <w:autoSpaceDE w:val="0"/>
        <w:autoSpaceDN w:val="0"/>
        <w:spacing w:before="111" w:after="0" w:line="276" w:lineRule="auto"/>
        <w:ind w:right="530"/>
        <w:contextualSpacing/>
        <w:jc w:val="both"/>
        <w:rPr>
          <w:rFonts w:ascii="Times New Roman" w:eastAsia="Times New Roman" w:hAnsi="Times New Roman" w:cs="Times New Roman"/>
          <w:kern w:val="0"/>
          <w:sz w:val="24"/>
          <w:szCs w:val="24"/>
          <w14:ligatures w14:val="none"/>
        </w:rPr>
      </w:pPr>
      <w:r w:rsidRPr="00CF7BF9">
        <w:rPr>
          <w:rFonts w:ascii="Times New Roman" w:eastAsia="Times New Roman" w:hAnsi="Times New Roman" w:cs="Times New Roman"/>
          <w:kern w:val="0"/>
          <w:sz w:val="24"/>
          <w:szCs w:val="24"/>
          <w14:ligatures w14:val="none"/>
        </w:rPr>
        <w:t>wersja „skrócona” – przeznaczona dla małoletnich</w:t>
      </w:r>
    </w:p>
    <w:p w14:paraId="343BF32B" w14:textId="77777777" w:rsidR="00CF7BF9" w:rsidRPr="00CF7BF9" w:rsidRDefault="00CF7BF9" w:rsidP="00CF7BF9">
      <w:pPr>
        <w:widowControl w:val="0"/>
        <w:tabs>
          <w:tab w:val="left" w:pos="520"/>
        </w:tabs>
        <w:autoSpaceDE w:val="0"/>
        <w:autoSpaceDN w:val="0"/>
        <w:spacing w:before="119" w:after="0" w:line="278" w:lineRule="auto"/>
        <w:ind w:right="538"/>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3. Dokument w wersji „zupełnej” jest dostępny w sekretariacie, w pokoju nauczycielskim,        w  gabinecie psychologa, w gabinecie pedagoga oraz opublikowany na stronie internetowej szkoły.</w:t>
      </w:r>
    </w:p>
    <w:p w14:paraId="7AEC772F" w14:textId="77777777" w:rsidR="00CF7BF9" w:rsidRPr="00CF7BF9" w:rsidRDefault="00CF7BF9" w:rsidP="00CF7BF9">
      <w:pPr>
        <w:widowControl w:val="0"/>
        <w:tabs>
          <w:tab w:val="left" w:pos="520"/>
        </w:tabs>
        <w:autoSpaceDE w:val="0"/>
        <w:autoSpaceDN w:val="0"/>
        <w:spacing w:before="119" w:after="0" w:line="278" w:lineRule="auto"/>
        <w:ind w:right="538"/>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lastRenderedPageBreak/>
        <w:t>4. Dokument w wersji „skróconej” opublikowany jest</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 stronie internetowej</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szkoły oraz umieszczony na gazetce szkolnej na trzecim piętrze naprzeciwko windy.</w:t>
      </w:r>
    </w:p>
    <w:p w14:paraId="5CA5399D" w14:textId="77777777" w:rsidR="00CF7BF9" w:rsidRPr="00CF7BF9" w:rsidRDefault="00CF7BF9" w:rsidP="00CF7BF9">
      <w:pPr>
        <w:widowControl w:val="0"/>
        <w:tabs>
          <w:tab w:val="left" w:pos="520"/>
        </w:tabs>
        <w:autoSpaceDE w:val="0"/>
        <w:autoSpaceDN w:val="0"/>
        <w:spacing w:after="0" w:line="276" w:lineRule="auto"/>
        <w:ind w:right="539"/>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5. Dokument omawiany jest na pierwszym zebraniu z opiekunami w danym roku szkolnym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(chyba,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że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ulegnie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zmianie,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wówczas</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omawiany jest</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również</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na</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pierwszym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zebrań</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odbywającym</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się</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po wprowadzeniu zmian).</w:t>
      </w:r>
    </w:p>
    <w:p w14:paraId="49A01978" w14:textId="77777777" w:rsidR="00CF7BF9" w:rsidRPr="00CF7BF9" w:rsidRDefault="00CF7BF9" w:rsidP="00CF7BF9">
      <w:pPr>
        <w:widowControl w:val="0"/>
        <w:tabs>
          <w:tab w:val="left" w:pos="520"/>
        </w:tabs>
        <w:autoSpaceDE w:val="0"/>
        <w:autoSpaceDN w:val="0"/>
        <w:spacing w:after="0" w:line="276" w:lineRule="auto"/>
        <w:ind w:right="537"/>
        <w:jc w:val="both"/>
        <w:rPr>
          <w:rFonts w:ascii="Times New Roman" w:eastAsia="Times New Roman" w:hAnsi="Times New Roman" w:cs="Times New Roman"/>
          <w:kern w:val="0"/>
          <w:sz w:val="24"/>
          <w14:ligatures w14:val="none"/>
        </w:rPr>
      </w:pPr>
      <w:r w:rsidRPr="00CF7BF9">
        <w:rPr>
          <w:rFonts w:ascii="Times New Roman" w:eastAsia="Times New Roman" w:hAnsi="Times New Roman" w:cs="Times New Roman"/>
          <w:kern w:val="0"/>
          <w:sz w:val="24"/>
          <w14:ligatures w14:val="none"/>
        </w:rPr>
        <w:t>6. Wychowawcy</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są</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zobowiązani</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do</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pozyskania   od</w:t>
      </w:r>
      <w:r w:rsidRPr="00CF7BF9">
        <w:rPr>
          <w:rFonts w:ascii="Times New Roman" w:eastAsia="Times New Roman" w:hAnsi="Times New Roman" w:cs="Times New Roman"/>
          <w:spacing w:val="60"/>
          <w:kern w:val="0"/>
          <w:sz w:val="24"/>
          <w14:ligatures w14:val="none"/>
        </w:rPr>
        <w:t xml:space="preserve"> </w:t>
      </w:r>
      <w:r w:rsidRPr="00CF7BF9">
        <w:rPr>
          <w:rFonts w:ascii="Times New Roman" w:eastAsia="Times New Roman" w:hAnsi="Times New Roman" w:cs="Times New Roman"/>
          <w:kern w:val="0"/>
          <w:sz w:val="24"/>
          <w14:ligatures w14:val="none"/>
        </w:rPr>
        <w:t>opiekunów   pisemnych   oświadczeń</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 xml:space="preserve">o zapoznaniu się ze Standardami. </w:t>
      </w:r>
    </w:p>
    <w:p w14:paraId="1DFDFDD7" w14:textId="252BBF89" w:rsidR="00CF7BF9" w:rsidRPr="00CF7BF9" w:rsidRDefault="00CF7BF9" w:rsidP="00CF7BF9">
      <w:pPr>
        <w:widowControl w:val="0"/>
        <w:tabs>
          <w:tab w:val="left" w:pos="520"/>
        </w:tabs>
        <w:autoSpaceDE w:val="0"/>
        <w:autoSpaceDN w:val="0"/>
        <w:spacing w:after="0" w:line="276" w:lineRule="auto"/>
        <w:ind w:right="542"/>
        <w:jc w:val="both"/>
        <w:rPr>
          <w:rFonts w:ascii="Times New Roman" w:eastAsia="Times New Roman" w:hAnsi="Times New Roman" w:cs="Times New Roman"/>
          <w:kern w:val="0"/>
          <w:sz w:val="24"/>
          <w14:ligatures w14:val="none"/>
        </w:rPr>
        <w:sectPr w:rsidR="00CF7BF9" w:rsidRPr="00CF7BF9" w:rsidSect="00E0164A">
          <w:footerReference w:type="default" r:id="rId7"/>
          <w:pgSz w:w="11910" w:h="16840"/>
          <w:pgMar w:top="1320" w:right="880" w:bottom="1200" w:left="1180" w:header="0" w:footer="922" w:gutter="0"/>
          <w:pgNumType w:start="1"/>
          <w:cols w:space="708"/>
          <w:titlePg/>
          <w:docGrid w:linePitch="299"/>
        </w:sectPr>
      </w:pPr>
      <w:r w:rsidRPr="00CF7BF9">
        <w:rPr>
          <w:rFonts w:ascii="Times New Roman" w:eastAsia="Times New Roman" w:hAnsi="Times New Roman" w:cs="Times New Roman"/>
          <w:kern w:val="0"/>
          <w:sz w:val="24"/>
          <w14:ligatures w14:val="none"/>
        </w:rPr>
        <w:t>7. Wychowawcy</w:t>
      </w:r>
      <w:r w:rsidRPr="00CF7BF9">
        <w:rPr>
          <w:rFonts w:ascii="Times New Roman" w:eastAsia="Times New Roman" w:hAnsi="Times New Roman" w:cs="Times New Roman"/>
          <w:spacing w:val="26"/>
          <w:kern w:val="0"/>
          <w:sz w:val="24"/>
          <w14:ligatures w14:val="none"/>
        </w:rPr>
        <w:t xml:space="preserve"> </w:t>
      </w:r>
      <w:r w:rsidRPr="00CF7BF9">
        <w:rPr>
          <w:rFonts w:ascii="Times New Roman" w:eastAsia="Times New Roman" w:hAnsi="Times New Roman" w:cs="Times New Roman"/>
          <w:kern w:val="0"/>
          <w:sz w:val="24"/>
          <w14:ligatures w14:val="none"/>
        </w:rPr>
        <w:t>mają</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obowiązek</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zapoznania</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uczniów</w:t>
      </w:r>
      <w:r w:rsidRPr="00CF7BF9">
        <w:rPr>
          <w:rFonts w:ascii="Times New Roman" w:eastAsia="Times New Roman" w:hAnsi="Times New Roman" w:cs="Times New Roman"/>
          <w:spacing w:val="31"/>
          <w:kern w:val="0"/>
          <w:sz w:val="24"/>
          <w14:ligatures w14:val="none"/>
        </w:rPr>
        <w:t xml:space="preserve"> </w:t>
      </w:r>
      <w:r w:rsidRPr="00CF7BF9">
        <w:rPr>
          <w:rFonts w:ascii="Times New Roman" w:eastAsia="Times New Roman" w:hAnsi="Times New Roman" w:cs="Times New Roman"/>
          <w:kern w:val="0"/>
          <w:sz w:val="24"/>
          <w14:ligatures w14:val="none"/>
        </w:rPr>
        <w:t>ze</w:t>
      </w:r>
      <w:r w:rsidRPr="00CF7BF9">
        <w:rPr>
          <w:rFonts w:ascii="Times New Roman" w:eastAsia="Times New Roman" w:hAnsi="Times New Roman" w:cs="Times New Roman"/>
          <w:spacing w:val="29"/>
          <w:kern w:val="0"/>
          <w:sz w:val="24"/>
          <w14:ligatures w14:val="none"/>
        </w:rPr>
        <w:t xml:space="preserve"> </w:t>
      </w:r>
      <w:r w:rsidRPr="00CF7BF9">
        <w:rPr>
          <w:rFonts w:ascii="Times New Roman" w:eastAsia="Times New Roman" w:hAnsi="Times New Roman" w:cs="Times New Roman"/>
          <w:kern w:val="0"/>
          <w:sz w:val="24"/>
          <w14:ligatures w14:val="none"/>
        </w:rPr>
        <w:t>Standardami</w:t>
      </w:r>
      <w:r w:rsidRPr="00CF7BF9">
        <w:rPr>
          <w:rFonts w:ascii="Times New Roman" w:eastAsia="Times New Roman" w:hAnsi="Times New Roman" w:cs="Times New Roman"/>
          <w:spacing w:val="30"/>
          <w:kern w:val="0"/>
          <w:sz w:val="24"/>
          <w14:ligatures w14:val="none"/>
        </w:rPr>
        <w:t xml:space="preserve"> </w:t>
      </w:r>
      <w:r w:rsidRPr="00CF7BF9">
        <w:rPr>
          <w:rFonts w:ascii="Times New Roman" w:eastAsia="Times New Roman" w:hAnsi="Times New Roman" w:cs="Times New Roman"/>
          <w:kern w:val="0"/>
          <w:sz w:val="24"/>
          <w14:ligatures w14:val="none"/>
        </w:rPr>
        <w:t>oraz</w:t>
      </w:r>
      <w:r w:rsidRPr="00CF7BF9">
        <w:rPr>
          <w:rFonts w:ascii="Times New Roman" w:eastAsia="Times New Roman" w:hAnsi="Times New Roman" w:cs="Times New Roman"/>
          <w:spacing w:val="31"/>
          <w:kern w:val="0"/>
          <w:sz w:val="24"/>
          <w14:ligatures w14:val="none"/>
        </w:rPr>
        <w:t xml:space="preserve"> </w:t>
      </w:r>
      <w:r w:rsidRPr="00CF7BF9">
        <w:rPr>
          <w:rFonts w:ascii="Times New Roman" w:eastAsia="Times New Roman" w:hAnsi="Times New Roman" w:cs="Times New Roman"/>
          <w:kern w:val="0"/>
          <w:sz w:val="24"/>
          <w14:ligatures w14:val="none"/>
        </w:rPr>
        <w:t>omówienia</w:t>
      </w:r>
      <w:r w:rsidRPr="00CF7BF9">
        <w:rPr>
          <w:rFonts w:ascii="Times New Roman" w:eastAsia="Times New Roman" w:hAnsi="Times New Roman" w:cs="Times New Roman"/>
          <w:spacing w:val="30"/>
          <w:kern w:val="0"/>
          <w:sz w:val="24"/>
          <w14:ligatures w14:val="none"/>
        </w:rPr>
        <w:t xml:space="preserve"> </w:t>
      </w:r>
      <w:r w:rsidRPr="00CF7BF9">
        <w:rPr>
          <w:rFonts w:ascii="Times New Roman" w:eastAsia="Times New Roman" w:hAnsi="Times New Roman" w:cs="Times New Roman"/>
          <w:kern w:val="0"/>
          <w:sz w:val="24"/>
          <w14:ligatures w14:val="none"/>
        </w:rPr>
        <w:t xml:space="preserve">ich  </w:t>
      </w:r>
      <w:r w:rsidRPr="00CF7BF9">
        <w:rPr>
          <w:rFonts w:ascii="Times New Roman" w:eastAsia="Times New Roman" w:hAnsi="Times New Roman" w:cs="Times New Roman"/>
          <w:spacing w:val="-58"/>
          <w:kern w:val="0"/>
          <w:sz w:val="24"/>
          <w14:ligatures w14:val="none"/>
        </w:rPr>
        <w:t xml:space="preserve"> </w:t>
      </w:r>
      <w:r w:rsidRPr="00CF7BF9">
        <w:rPr>
          <w:rFonts w:ascii="Times New Roman" w:eastAsia="Times New Roman" w:hAnsi="Times New Roman" w:cs="Times New Roman"/>
          <w:kern w:val="0"/>
          <w:sz w:val="24"/>
          <w14:ligatures w14:val="none"/>
        </w:rPr>
        <w:t>w taki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sposób, aby uczniowie mogli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je</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zrozumieć niezależnie od wieku i sprawności</w:t>
      </w:r>
      <w:r w:rsidRPr="00CF7BF9">
        <w:rPr>
          <w:rFonts w:ascii="Times New Roman" w:eastAsia="Times New Roman" w:hAnsi="Times New Roman" w:cs="Times New Roman"/>
          <w:spacing w:val="1"/>
          <w:kern w:val="0"/>
          <w:sz w:val="24"/>
          <w14:ligatures w14:val="none"/>
        </w:rPr>
        <w:t xml:space="preserve"> </w:t>
      </w:r>
      <w:r w:rsidRPr="00CF7BF9">
        <w:rPr>
          <w:rFonts w:ascii="Times New Roman" w:eastAsia="Times New Roman" w:hAnsi="Times New Roman" w:cs="Times New Roman"/>
          <w:kern w:val="0"/>
          <w:sz w:val="24"/>
          <w14:ligatures w14:val="none"/>
        </w:rPr>
        <w:t>intelek</w:t>
      </w:r>
      <w:r>
        <w:rPr>
          <w:rFonts w:ascii="Times New Roman" w:eastAsia="Times New Roman" w:hAnsi="Times New Roman" w:cs="Times New Roman"/>
          <w:kern w:val="0"/>
          <w:sz w:val="24"/>
          <w14:ligatures w14:val="none"/>
        </w:rPr>
        <w:t>tualnej.</w:t>
      </w:r>
    </w:p>
    <w:p w14:paraId="794C7A15" w14:textId="50C2EEB6" w:rsidR="00CF7BF9" w:rsidRPr="004C0CB8" w:rsidRDefault="00CF7BF9" w:rsidP="00CF7BF9">
      <w:pPr>
        <w:widowControl w:val="0"/>
        <w:autoSpaceDE w:val="0"/>
        <w:autoSpaceDN w:val="0"/>
        <w:spacing w:before="72" w:after="0" w:line="278" w:lineRule="auto"/>
        <w:ind w:left="236" w:right="535"/>
        <w:jc w:val="both"/>
        <w:rPr>
          <w:rFonts w:ascii="Times New Roman" w:eastAsia="Times New Roman" w:hAnsi="Times New Roman" w:cs="Times New Roman"/>
          <w:i/>
          <w:kern w:val="0"/>
          <w14:ligatures w14:val="none"/>
        </w:rPr>
      </w:pPr>
      <w:r w:rsidRPr="004C0CB8">
        <w:rPr>
          <w:rFonts w:ascii="Times New Roman" w:eastAsia="Times New Roman" w:hAnsi="Times New Roman" w:cs="Times New Roman"/>
          <w:b/>
          <w:i/>
          <w:kern w:val="0"/>
          <w14:ligatures w14:val="none"/>
        </w:rPr>
        <w:lastRenderedPageBreak/>
        <w:t>Załącznik</w:t>
      </w:r>
      <w:r w:rsidRPr="004C0CB8">
        <w:rPr>
          <w:rFonts w:ascii="Times New Roman" w:eastAsia="Times New Roman" w:hAnsi="Times New Roman" w:cs="Times New Roman"/>
          <w:b/>
          <w:i/>
          <w:spacing w:val="26"/>
          <w:kern w:val="0"/>
          <w14:ligatures w14:val="none"/>
        </w:rPr>
        <w:t xml:space="preserve"> </w:t>
      </w:r>
      <w:r w:rsidRPr="004C0CB8">
        <w:rPr>
          <w:rFonts w:ascii="Times New Roman" w:eastAsia="Times New Roman" w:hAnsi="Times New Roman" w:cs="Times New Roman"/>
          <w:b/>
          <w:i/>
          <w:kern w:val="0"/>
          <w14:ligatures w14:val="none"/>
        </w:rPr>
        <w:t>nr</w:t>
      </w:r>
      <w:r w:rsidRPr="004C0CB8">
        <w:rPr>
          <w:rFonts w:ascii="Times New Roman" w:eastAsia="Times New Roman" w:hAnsi="Times New Roman" w:cs="Times New Roman"/>
          <w:b/>
          <w:i/>
          <w:spacing w:val="30"/>
          <w:kern w:val="0"/>
          <w14:ligatures w14:val="none"/>
        </w:rPr>
        <w:t xml:space="preserve"> </w:t>
      </w:r>
      <w:r w:rsidRPr="004C0CB8">
        <w:rPr>
          <w:rFonts w:ascii="Times New Roman" w:eastAsia="Times New Roman" w:hAnsi="Times New Roman" w:cs="Times New Roman"/>
          <w:b/>
          <w:i/>
          <w:kern w:val="0"/>
          <w14:ligatures w14:val="none"/>
        </w:rPr>
        <w:t>1</w:t>
      </w:r>
      <w:r w:rsidRPr="004C0CB8">
        <w:rPr>
          <w:rFonts w:ascii="Times New Roman" w:eastAsia="Times New Roman" w:hAnsi="Times New Roman" w:cs="Times New Roman"/>
          <w:b/>
          <w:i/>
          <w:spacing w:val="27"/>
          <w:kern w:val="0"/>
          <w14:ligatures w14:val="none"/>
        </w:rPr>
        <w:t xml:space="preserve"> </w:t>
      </w:r>
      <w:r w:rsidRPr="004C0CB8">
        <w:rPr>
          <w:rFonts w:ascii="Times New Roman" w:eastAsia="Times New Roman" w:hAnsi="Times New Roman" w:cs="Times New Roman"/>
          <w:i/>
          <w:kern w:val="0"/>
          <w14:ligatures w14:val="none"/>
        </w:rPr>
        <w:t>do</w:t>
      </w:r>
      <w:r w:rsidRPr="004C0CB8">
        <w:rPr>
          <w:rFonts w:ascii="Times New Roman" w:eastAsia="Times New Roman" w:hAnsi="Times New Roman" w:cs="Times New Roman"/>
          <w:i/>
          <w:spacing w:val="29"/>
          <w:kern w:val="0"/>
          <w14:ligatures w14:val="none"/>
        </w:rPr>
        <w:t xml:space="preserve"> </w:t>
      </w:r>
      <w:r w:rsidRPr="004C0CB8">
        <w:rPr>
          <w:rFonts w:ascii="Times New Roman" w:eastAsia="Times New Roman" w:hAnsi="Times New Roman" w:cs="Times New Roman"/>
          <w:i/>
          <w:kern w:val="0"/>
          <w14:ligatures w14:val="none"/>
        </w:rPr>
        <w:t>Standardów</w:t>
      </w:r>
      <w:r w:rsidRPr="004C0CB8">
        <w:rPr>
          <w:rFonts w:ascii="Times New Roman" w:eastAsia="Times New Roman" w:hAnsi="Times New Roman" w:cs="Times New Roman"/>
          <w:i/>
          <w:spacing w:val="28"/>
          <w:kern w:val="0"/>
          <w14:ligatures w14:val="none"/>
        </w:rPr>
        <w:t xml:space="preserve"> </w:t>
      </w:r>
      <w:r w:rsidRPr="004C0CB8">
        <w:rPr>
          <w:rFonts w:ascii="Times New Roman" w:eastAsia="Times New Roman" w:hAnsi="Times New Roman" w:cs="Times New Roman"/>
          <w:i/>
          <w:kern w:val="0"/>
          <w14:ligatures w14:val="none"/>
        </w:rPr>
        <w:t>Ochrony</w:t>
      </w:r>
      <w:r w:rsidRPr="004C0CB8">
        <w:rPr>
          <w:rFonts w:ascii="Times New Roman" w:eastAsia="Times New Roman" w:hAnsi="Times New Roman" w:cs="Times New Roman"/>
          <w:i/>
          <w:spacing w:val="27"/>
          <w:kern w:val="0"/>
          <w14:ligatures w14:val="none"/>
        </w:rPr>
        <w:t xml:space="preserve"> </w:t>
      </w:r>
      <w:r w:rsidRPr="004C0CB8">
        <w:rPr>
          <w:rFonts w:ascii="Times New Roman" w:eastAsia="Times New Roman" w:hAnsi="Times New Roman" w:cs="Times New Roman"/>
          <w:i/>
          <w:kern w:val="0"/>
          <w14:ligatures w14:val="none"/>
        </w:rPr>
        <w:t>uczniów</w:t>
      </w:r>
      <w:r w:rsidRPr="004C0CB8">
        <w:rPr>
          <w:rFonts w:ascii="Times New Roman" w:eastAsia="Times New Roman" w:hAnsi="Times New Roman" w:cs="Times New Roman"/>
          <w:i/>
          <w:spacing w:val="27"/>
          <w:kern w:val="0"/>
          <w14:ligatures w14:val="none"/>
        </w:rPr>
        <w:t xml:space="preserve"> </w:t>
      </w:r>
      <w:r w:rsidRPr="004C0CB8">
        <w:rPr>
          <w:rFonts w:ascii="Times New Roman" w:eastAsia="Times New Roman" w:hAnsi="Times New Roman" w:cs="Times New Roman"/>
          <w:i/>
          <w:kern w:val="0"/>
          <w14:ligatures w14:val="none"/>
        </w:rPr>
        <w:t>w Katolickiej</w:t>
      </w:r>
      <w:r w:rsidRPr="004C0CB8">
        <w:rPr>
          <w:rFonts w:ascii="Times New Roman" w:eastAsia="Times New Roman" w:hAnsi="Times New Roman" w:cs="Times New Roman"/>
          <w:i/>
          <w:spacing w:val="28"/>
          <w:kern w:val="0"/>
          <w14:ligatures w14:val="none"/>
        </w:rPr>
        <w:t xml:space="preserve"> </w:t>
      </w:r>
      <w:r>
        <w:rPr>
          <w:rFonts w:ascii="Times New Roman" w:eastAsia="Times New Roman" w:hAnsi="Times New Roman" w:cs="Times New Roman"/>
          <w:i/>
          <w:kern w:val="0"/>
          <w14:ligatures w14:val="none"/>
        </w:rPr>
        <w:t>Szkole Branżowej I Stopnia Specjalnej</w:t>
      </w:r>
      <w:r w:rsidRPr="004C0CB8">
        <w:rPr>
          <w:rFonts w:ascii="Times New Roman" w:eastAsia="Times New Roman" w:hAnsi="Times New Roman" w:cs="Times New Roman"/>
          <w:i/>
          <w:kern w:val="0"/>
          <w14:ligatures w14:val="none"/>
        </w:rPr>
        <w:t xml:space="preserve"> Stowarzyszenia Przyjaciół Szkół Katolickich im. </w:t>
      </w:r>
      <w:r>
        <w:rPr>
          <w:rFonts w:ascii="Times New Roman" w:eastAsia="Times New Roman" w:hAnsi="Times New Roman" w:cs="Times New Roman"/>
          <w:i/>
          <w:kern w:val="0"/>
          <w14:ligatures w14:val="none"/>
        </w:rPr>
        <w:t>ś</w:t>
      </w:r>
      <w:r w:rsidRPr="004C0CB8">
        <w:rPr>
          <w:rFonts w:ascii="Times New Roman" w:eastAsia="Times New Roman" w:hAnsi="Times New Roman" w:cs="Times New Roman"/>
          <w:i/>
          <w:kern w:val="0"/>
          <w14:ligatures w14:val="none"/>
        </w:rPr>
        <w:t xml:space="preserve">w. Antoniego z Padwy </w:t>
      </w:r>
      <w:r>
        <w:rPr>
          <w:rFonts w:ascii="Times New Roman" w:eastAsia="Times New Roman" w:hAnsi="Times New Roman" w:cs="Times New Roman"/>
          <w:i/>
          <w:kern w:val="0"/>
          <w14:ligatures w14:val="none"/>
        </w:rPr>
        <w:t xml:space="preserve">                                      </w:t>
      </w:r>
      <w:r w:rsidRPr="004C0CB8">
        <w:rPr>
          <w:rFonts w:ascii="Times New Roman" w:eastAsia="Times New Roman" w:hAnsi="Times New Roman" w:cs="Times New Roman"/>
          <w:i/>
          <w:kern w:val="0"/>
          <w14:ligatures w14:val="none"/>
        </w:rPr>
        <w:t>w Częstochowie</w:t>
      </w:r>
    </w:p>
    <w:p w14:paraId="05F4718B" w14:textId="77777777" w:rsidR="00CF7BF9" w:rsidRPr="004C0CB8" w:rsidRDefault="00CF7BF9" w:rsidP="00CF7BF9">
      <w:pPr>
        <w:widowControl w:val="0"/>
        <w:autoSpaceDE w:val="0"/>
        <w:autoSpaceDN w:val="0"/>
        <w:spacing w:after="0" w:line="240" w:lineRule="auto"/>
        <w:rPr>
          <w:rFonts w:ascii="Times New Roman" w:eastAsia="Times New Roman" w:hAnsi="Times New Roman" w:cs="Times New Roman"/>
          <w:i/>
          <w:kern w:val="0"/>
          <w:sz w:val="24"/>
          <w:szCs w:val="24"/>
          <w14:ligatures w14:val="none"/>
        </w:rPr>
      </w:pPr>
    </w:p>
    <w:p w14:paraId="0DB482FE" w14:textId="77777777" w:rsidR="00CF7BF9" w:rsidRPr="004C0CB8" w:rsidRDefault="00CF7BF9" w:rsidP="00CF7BF9">
      <w:pPr>
        <w:widowControl w:val="0"/>
        <w:autoSpaceDE w:val="0"/>
        <w:autoSpaceDN w:val="0"/>
        <w:spacing w:before="6" w:after="0" w:line="240" w:lineRule="auto"/>
        <w:rPr>
          <w:rFonts w:ascii="Times New Roman" w:eastAsia="Times New Roman" w:hAnsi="Times New Roman" w:cs="Times New Roman"/>
          <w:i/>
          <w:kern w:val="0"/>
          <w:sz w:val="24"/>
          <w:szCs w:val="24"/>
          <w14:ligatures w14:val="none"/>
        </w:rPr>
      </w:pPr>
    </w:p>
    <w:p w14:paraId="6112052A" w14:textId="77777777" w:rsidR="00CF7BF9" w:rsidRPr="004C0CB8" w:rsidRDefault="00CF7BF9" w:rsidP="00CF7BF9">
      <w:pPr>
        <w:widowControl w:val="0"/>
        <w:autoSpaceDE w:val="0"/>
        <w:autoSpaceDN w:val="0"/>
        <w:spacing w:after="0" w:line="276" w:lineRule="auto"/>
        <w:ind w:left="351" w:right="655"/>
        <w:jc w:val="center"/>
        <w:outlineLvl w:val="0"/>
        <w:rPr>
          <w:rFonts w:ascii="Times New Roman" w:eastAsia="Times New Roman" w:hAnsi="Times New Roman" w:cs="Times New Roman"/>
          <w:b/>
          <w:bCs/>
          <w:kern w:val="0"/>
          <w:sz w:val="24"/>
          <w:szCs w:val="24"/>
          <w14:ligatures w14:val="none"/>
        </w:rPr>
      </w:pPr>
      <w:r w:rsidRPr="004C0CB8">
        <w:rPr>
          <w:rFonts w:ascii="Times New Roman" w:eastAsia="Times New Roman" w:hAnsi="Times New Roman" w:cs="Times New Roman"/>
          <w:b/>
          <w:bCs/>
          <w:kern w:val="0"/>
          <w:sz w:val="24"/>
          <w:szCs w:val="24"/>
          <w14:ligatures w14:val="none"/>
        </w:rPr>
        <w:t>OŚWIADCZENIE O ZNAJOMOŚCI I PRZESTRZEGANIU ZASAD ZAWARTYCH</w:t>
      </w:r>
      <w:r w:rsidRPr="004C0CB8">
        <w:rPr>
          <w:rFonts w:ascii="Times New Roman" w:eastAsia="Times New Roman" w:hAnsi="Times New Roman" w:cs="Times New Roman"/>
          <w:b/>
          <w:bCs/>
          <w:spacing w:val="-58"/>
          <w:kern w:val="0"/>
          <w:sz w:val="24"/>
          <w:szCs w:val="24"/>
          <w14:ligatures w14:val="none"/>
        </w:rPr>
        <w:t xml:space="preserve"> </w:t>
      </w:r>
      <w:r w:rsidRPr="004C0CB8">
        <w:rPr>
          <w:rFonts w:ascii="Times New Roman" w:eastAsia="Times New Roman" w:hAnsi="Times New Roman" w:cs="Times New Roman"/>
          <w:b/>
          <w:bCs/>
          <w:kern w:val="0"/>
          <w:sz w:val="24"/>
          <w:szCs w:val="24"/>
          <w14:ligatures w14:val="none"/>
        </w:rPr>
        <w:t>W STANDARDACH OCHRONY</w:t>
      </w:r>
      <w:r w:rsidRPr="004C0CB8">
        <w:rPr>
          <w:rFonts w:ascii="Times New Roman" w:eastAsia="Times New Roman" w:hAnsi="Times New Roman" w:cs="Times New Roman"/>
          <w:b/>
          <w:bCs/>
          <w:spacing w:val="-1"/>
          <w:kern w:val="0"/>
          <w:sz w:val="24"/>
          <w:szCs w:val="24"/>
          <w14:ligatures w14:val="none"/>
        </w:rPr>
        <w:t xml:space="preserve"> </w:t>
      </w:r>
      <w:r w:rsidRPr="004C0CB8">
        <w:rPr>
          <w:rFonts w:ascii="Times New Roman" w:eastAsia="Times New Roman" w:hAnsi="Times New Roman" w:cs="Times New Roman"/>
          <w:b/>
          <w:bCs/>
          <w:kern w:val="0"/>
          <w:sz w:val="24"/>
          <w:szCs w:val="24"/>
          <w14:ligatures w14:val="none"/>
        </w:rPr>
        <w:t>MAŁOLETNICH</w:t>
      </w:r>
    </w:p>
    <w:p w14:paraId="0B5D139F" w14:textId="5970958C" w:rsidR="00CF7BF9" w:rsidRPr="004C0CB8" w:rsidRDefault="00CF7BF9" w:rsidP="00CF7BF9">
      <w:pPr>
        <w:widowControl w:val="0"/>
        <w:autoSpaceDE w:val="0"/>
        <w:autoSpaceDN w:val="0"/>
        <w:spacing w:before="72" w:after="0" w:line="278" w:lineRule="auto"/>
        <w:ind w:left="236" w:right="535"/>
        <w:jc w:val="center"/>
        <w:rPr>
          <w:rFonts w:ascii="Times New Roman" w:eastAsia="Times New Roman" w:hAnsi="Times New Roman" w:cs="Times New Roman"/>
          <w:kern w:val="0"/>
          <w14:ligatures w14:val="none"/>
        </w:rPr>
      </w:pPr>
      <w:r w:rsidRPr="004C0CB8">
        <w:rPr>
          <w:rFonts w:ascii="Times New Roman" w:eastAsia="Times New Roman" w:hAnsi="Times New Roman" w:cs="Times New Roman"/>
          <w:kern w:val="0"/>
          <w14:ligatures w14:val="none"/>
        </w:rPr>
        <w:t>w Katolickiej</w:t>
      </w:r>
      <w:r w:rsidRPr="004C0CB8">
        <w:rPr>
          <w:rFonts w:ascii="Times New Roman" w:eastAsia="Times New Roman" w:hAnsi="Times New Roman" w:cs="Times New Roman"/>
          <w:spacing w:val="28"/>
          <w:kern w:val="0"/>
          <w14:ligatures w14:val="none"/>
        </w:rPr>
        <w:t xml:space="preserve"> </w:t>
      </w:r>
      <w:r w:rsidRPr="004C0CB8">
        <w:rPr>
          <w:rFonts w:ascii="Times New Roman" w:eastAsia="Times New Roman" w:hAnsi="Times New Roman" w:cs="Times New Roman"/>
          <w:kern w:val="0"/>
          <w14:ligatures w14:val="none"/>
        </w:rPr>
        <w:t>Szkole</w:t>
      </w:r>
      <w:r w:rsidRPr="004C0CB8">
        <w:rPr>
          <w:rFonts w:ascii="Times New Roman" w:eastAsia="Times New Roman" w:hAnsi="Times New Roman" w:cs="Times New Roman"/>
          <w:spacing w:val="29"/>
          <w:kern w:val="0"/>
          <w14:ligatures w14:val="none"/>
        </w:rPr>
        <w:t xml:space="preserve"> </w:t>
      </w:r>
      <w:r>
        <w:rPr>
          <w:rFonts w:ascii="Times New Roman" w:eastAsia="Times New Roman" w:hAnsi="Times New Roman" w:cs="Times New Roman"/>
          <w:kern w:val="0"/>
          <w14:ligatures w14:val="none"/>
        </w:rPr>
        <w:t>Branżowej I Stopnia Specjalnej</w:t>
      </w:r>
      <w:r w:rsidRPr="004C0CB8">
        <w:rPr>
          <w:rFonts w:ascii="Times New Roman" w:eastAsia="Times New Roman" w:hAnsi="Times New Roman" w:cs="Times New Roman"/>
          <w:kern w:val="0"/>
          <w14:ligatures w14:val="none"/>
        </w:rPr>
        <w:t xml:space="preserve"> Stowarzyszenia Przyjaciół Szkół Katolickich  im. </w:t>
      </w:r>
      <w:r>
        <w:rPr>
          <w:rFonts w:ascii="Times New Roman" w:eastAsia="Times New Roman" w:hAnsi="Times New Roman" w:cs="Times New Roman"/>
          <w:kern w:val="0"/>
          <w14:ligatures w14:val="none"/>
        </w:rPr>
        <w:t>ś</w:t>
      </w:r>
      <w:r w:rsidRPr="004C0CB8">
        <w:rPr>
          <w:rFonts w:ascii="Times New Roman" w:eastAsia="Times New Roman" w:hAnsi="Times New Roman" w:cs="Times New Roman"/>
          <w:kern w:val="0"/>
          <w14:ligatures w14:val="none"/>
        </w:rPr>
        <w:t>w. Antoniego z Padwy w Częstochowie</w:t>
      </w:r>
    </w:p>
    <w:p w14:paraId="0CC67BCE" w14:textId="77777777" w:rsidR="00CF7BF9" w:rsidRPr="004C0CB8" w:rsidRDefault="00CF7BF9" w:rsidP="00CF7BF9">
      <w:pPr>
        <w:widowControl w:val="0"/>
        <w:autoSpaceDE w:val="0"/>
        <w:autoSpaceDN w:val="0"/>
        <w:spacing w:after="0" w:line="240" w:lineRule="auto"/>
        <w:jc w:val="center"/>
        <w:rPr>
          <w:rFonts w:ascii="Times New Roman" w:eastAsia="Times New Roman" w:hAnsi="Times New Roman" w:cs="Times New Roman"/>
          <w:i/>
          <w:kern w:val="0"/>
          <w:sz w:val="24"/>
          <w:szCs w:val="24"/>
          <w14:ligatures w14:val="none"/>
        </w:rPr>
      </w:pPr>
    </w:p>
    <w:p w14:paraId="3588346D" w14:textId="77777777" w:rsidR="00CF7BF9" w:rsidRPr="004C0CB8" w:rsidRDefault="00CF7BF9" w:rsidP="00CF7BF9">
      <w:pPr>
        <w:widowControl w:val="0"/>
        <w:autoSpaceDE w:val="0"/>
        <w:autoSpaceDN w:val="0"/>
        <w:spacing w:before="6" w:after="0" w:line="240" w:lineRule="auto"/>
        <w:jc w:val="both"/>
        <w:rPr>
          <w:rFonts w:ascii="Times New Roman" w:eastAsia="Times New Roman" w:hAnsi="Times New Roman" w:cs="Times New Roman"/>
          <w:b/>
          <w:kern w:val="0"/>
          <w:sz w:val="25"/>
          <w:szCs w:val="24"/>
          <w14:ligatures w14:val="none"/>
        </w:rPr>
      </w:pPr>
    </w:p>
    <w:p w14:paraId="455001FA" w14:textId="767CCC5B" w:rsidR="00CF7BF9" w:rsidRPr="004C0CB8" w:rsidRDefault="00CF7BF9" w:rsidP="00CF7BF9">
      <w:pPr>
        <w:widowControl w:val="0"/>
        <w:autoSpaceDE w:val="0"/>
        <w:autoSpaceDN w:val="0"/>
        <w:spacing w:before="72" w:after="0" w:line="278" w:lineRule="auto"/>
        <w:ind w:left="236" w:right="535"/>
        <w:jc w:val="both"/>
        <w:rPr>
          <w:rFonts w:ascii="Times New Roman" w:eastAsia="Times New Roman" w:hAnsi="Times New Roman" w:cs="Times New Roman"/>
          <w:kern w:val="0"/>
          <w14:ligatures w14:val="none"/>
        </w:rPr>
      </w:pPr>
      <w:r w:rsidRPr="004C0CB8">
        <w:rPr>
          <w:rFonts w:ascii="Times New Roman" w:eastAsia="Times New Roman" w:hAnsi="Times New Roman" w:cs="Times New Roman"/>
          <w:kern w:val="0"/>
          <w:sz w:val="24"/>
          <w:szCs w:val="24"/>
          <w14:ligatures w14:val="none"/>
        </w:rPr>
        <w:t>Oświadczam,</w:t>
      </w:r>
      <w:r w:rsidRPr="004C0CB8">
        <w:rPr>
          <w:rFonts w:ascii="Times New Roman" w:eastAsia="Times New Roman" w:hAnsi="Times New Roman" w:cs="Times New Roman"/>
          <w:spacing w:val="61"/>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że</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zapoznałam/em</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się</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ze</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Standardami Ochrony</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uczniów</w:t>
      </w:r>
      <w:r w:rsidRPr="004C0CB8">
        <w:rPr>
          <w:rFonts w:ascii="Times New Roman" w:eastAsia="Times New Roman" w:hAnsi="Times New Roman" w:cs="Times New Roman"/>
          <w:spacing w:val="60"/>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stosowanymi</w:t>
      </w:r>
      <w:r w:rsidRPr="004C0CB8">
        <w:rPr>
          <w:rFonts w:ascii="Times New Roman" w:eastAsia="Times New Roman" w:hAnsi="Times New Roman" w:cs="Times New Roman"/>
          <w:spacing w:val="1"/>
          <w:kern w:val="0"/>
          <w:sz w:val="24"/>
          <w:szCs w:val="24"/>
          <w14:ligatures w14:val="none"/>
        </w:rPr>
        <w:t xml:space="preserve"> </w:t>
      </w:r>
      <w:r w:rsidRPr="004C0CB8">
        <w:rPr>
          <w:rFonts w:ascii="Times New Roman" w:eastAsia="Times New Roman" w:hAnsi="Times New Roman" w:cs="Times New Roman"/>
          <w:kern w:val="0"/>
          <w14:ligatures w14:val="none"/>
        </w:rPr>
        <w:t xml:space="preserve"> w Katolickiej</w:t>
      </w:r>
      <w:r w:rsidRPr="004C0CB8">
        <w:rPr>
          <w:rFonts w:ascii="Times New Roman" w:eastAsia="Times New Roman" w:hAnsi="Times New Roman" w:cs="Times New Roman"/>
          <w:spacing w:val="28"/>
          <w:kern w:val="0"/>
          <w14:ligatures w14:val="none"/>
        </w:rPr>
        <w:t xml:space="preserve"> </w:t>
      </w:r>
      <w:r w:rsidRPr="004C0CB8">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zkole Branżowej I Stopnia Specjalnej </w:t>
      </w:r>
      <w:r w:rsidRPr="004C0CB8">
        <w:rPr>
          <w:rFonts w:ascii="Times New Roman" w:eastAsia="Times New Roman" w:hAnsi="Times New Roman" w:cs="Times New Roman"/>
          <w:kern w:val="0"/>
          <w14:ligatures w14:val="none"/>
        </w:rPr>
        <w:t>Stowarzyszenia Przyjaciół Szkół Katolickich</w:t>
      </w:r>
      <w:r>
        <w:rPr>
          <w:rFonts w:ascii="Times New Roman" w:eastAsia="Times New Roman" w:hAnsi="Times New Roman" w:cs="Times New Roman"/>
          <w:kern w:val="0"/>
          <w14:ligatures w14:val="none"/>
        </w:rPr>
        <w:t xml:space="preserve"> </w:t>
      </w:r>
      <w:r w:rsidRPr="004C0CB8">
        <w:rPr>
          <w:rFonts w:ascii="Times New Roman" w:eastAsia="Times New Roman" w:hAnsi="Times New Roman" w:cs="Times New Roman"/>
          <w:kern w:val="0"/>
          <w14:ligatures w14:val="none"/>
        </w:rPr>
        <w:t xml:space="preserve">im. </w:t>
      </w:r>
      <w:r>
        <w:rPr>
          <w:rFonts w:ascii="Times New Roman" w:eastAsia="Times New Roman" w:hAnsi="Times New Roman" w:cs="Times New Roman"/>
          <w:kern w:val="0"/>
          <w14:ligatures w14:val="none"/>
        </w:rPr>
        <w:t>ś</w:t>
      </w:r>
      <w:r w:rsidRPr="004C0CB8">
        <w:rPr>
          <w:rFonts w:ascii="Times New Roman" w:eastAsia="Times New Roman" w:hAnsi="Times New Roman" w:cs="Times New Roman"/>
          <w:kern w:val="0"/>
          <w14:ligatures w14:val="none"/>
        </w:rPr>
        <w:t xml:space="preserve">w. Antoniego z Padwy w Częstochowie oraz </w:t>
      </w:r>
      <w:r w:rsidRPr="004C0CB8">
        <w:rPr>
          <w:rFonts w:ascii="Times New Roman" w:eastAsia="Times New Roman" w:hAnsi="Times New Roman" w:cs="Times New Roman"/>
          <w:kern w:val="0"/>
          <w:sz w:val="24"/>
          <w:szCs w:val="24"/>
          <w14:ligatures w14:val="none"/>
        </w:rPr>
        <w:t>będę</w:t>
      </w:r>
      <w:r>
        <w:rPr>
          <w:rFonts w:ascii="Times New Roman" w:eastAsia="Times New Roman" w:hAnsi="Times New Roman" w:cs="Times New Roman"/>
          <w:spacing w:val="86"/>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zapoznawać</w:t>
      </w:r>
      <w:r w:rsidRPr="004C0CB8">
        <w:rPr>
          <w:rFonts w:ascii="Times New Roman" w:eastAsia="Times New Roman" w:hAnsi="Times New Roman" w:cs="Times New Roman"/>
          <w:spacing w:val="86"/>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się</w:t>
      </w:r>
      <w:r w:rsidRPr="004C0CB8">
        <w:rPr>
          <w:rFonts w:ascii="Times New Roman" w:eastAsia="Times New Roman" w:hAnsi="Times New Roman" w:cs="Times New Roman"/>
          <w:spacing w:val="-58"/>
          <w:kern w:val="0"/>
          <w:sz w:val="24"/>
          <w:szCs w:val="24"/>
          <w14:ligatures w14:val="none"/>
        </w:rPr>
        <w:t xml:space="preserve">                                                                                                                                                                                                                                                                                                                                                                                                                                                                                                                                                                                                                                                                                                                                                                                                                                                                                                                                                                                                                                                                                                                                                                                                                                                                                                                                                   </w:t>
      </w:r>
      <w:r>
        <w:rPr>
          <w:rFonts w:ascii="Times New Roman" w:eastAsia="Times New Roman" w:hAnsi="Times New Roman" w:cs="Times New Roman"/>
          <w:spacing w:val="-58"/>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z wprowadzanymi zmianami i</w:t>
      </w:r>
      <w:r w:rsidRPr="004C0CB8">
        <w:rPr>
          <w:rFonts w:ascii="Times New Roman" w:eastAsia="Times New Roman" w:hAnsi="Times New Roman" w:cs="Times New Roman"/>
          <w:spacing w:val="2"/>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deklaruję, że</w:t>
      </w:r>
      <w:r w:rsidRPr="004C0CB8">
        <w:rPr>
          <w:rFonts w:ascii="Times New Roman" w:eastAsia="Times New Roman" w:hAnsi="Times New Roman" w:cs="Times New Roman"/>
          <w:spacing w:val="-1"/>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będę</w:t>
      </w:r>
      <w:r w:rsidRPr="004C0CB8">
        <w:rPr>
          <w:rFonts w:ascii="Times New Roman" w:eastAsia="Times New Roman" w:hAnsi="Times New Roman" w:cs="Times New Roman"/>
          <w:spacing w:val="-2"/>
          <w:kern w:val="0"/>
          <w:sz w:val="24"/>
          <w:szCs w:val="24"/>
          <w14:ligatures w14:val="none"/>
        </w:rPr>
        <w:t xml:space="preserve"> </w:t>
      </w:r>
      <w:r w:rsidRPr="004C0CB8">
        <w:rPr>
          <w:rFonts w:ascii="Times New Roman" w:eastAsia="Times New Roman" w:hAnsi="Times New Roman" w:cs="Times New Roman"/>
          <w:kern w:val="0"/>
          <w:sz w:val="24"/>
          <w:szCs w:val="24"/>
          <w14:ligatures w14:val="none"/>
        </w:rPr>
        <w:t>ich przestrzegać.</w:t>
      </w:r>
    </w:p>
    <w:p w14:paraId="2968BF7E" w14:textId="77777777" w:rsidR="00CF7BF9" w:rsidRPr="004C0CB8" w:rsidRDefault="00CF7BF9" w:rsidP="00CF7BF9">
      <w:pPr>
        <w:widowControl w:val="0"/>
        <w:autoSpaceDE w:val="0"/>
        <w:autoSpaceDN w:val="0"/>
        <w:spacing w:after="0" w:line="240" w:lineRule="auto"/>
        <w:jc w:val="both"/>
        <w:rPr>
          <w:rFonts w:ascii="Times New Roman" w:eastAsia="Times New Roman" w:hAnsi="Times New Roman" w:cs="Times New Roman"/>
          <w:kern w:val="0"/>
          <w:sz w:val="26"/>
          <w:szCs w:val="24"/>
          <w14:ligatures w14:val="none"/>
        </w:rPr>
      </w:pPr>
    </w:p>
    <w:p w14:paraId="32871F4A" w14:textId="77777777" w:rsidR="00CF7BF9" w:rsidRPr="004C0CB8" w:rsidRDefault="00CF7BF9" w:rsidP="00CF7BF9">
      <w:pPr>
        <w:widowControl w:val="0"/>
        <w:autoSpaceDE w:val="0"/>
        <w:autoSpaceDN w:val="0"/>
        <w:spacing w:after="0" w:line="240" w:lineRule="auto"/>
        <w:jc w:val="both"/>
        <w:rPr>
          <w:rFonts w:ascii="Times New Roman" w:eastAsia="Times New Roman" w:hAnsi="Times New Roman" w:cs="Times New Roman"/>
          <w:kern w:val="0"/>
          <w:sz w:val="26"/>
          <w:szCs w:val="24"/>
          <w14:ligatures w14:val="none"/>
        </w:rPr>
      </w:pPr>
    </w:p>
    <w:p w14:paraId="04C81D8C" w14:textId="77777777" w:rsidR="00CF7BF9" w:rsidRPr="004C0CB8" w:rsidRDefault="00CF7BF9" w:rsidP="00CF7BF9">
      <w:pPr>
        <w:widowControl w:val="0"/>
        <w:autoSpaceDE w:val="0"/>
        <w:autoSpaceDN w:val="0"/>
        <w:spacing w:before="4" w:after="0" w:line="240" w:lineRule="auto"/>
        <w:rPr>
          <w:rFonts w:ascii="Times New Roman" w:eastAsia="Times New Roman" w:hAnsi="Times New Roman" w:cs="Times New Roman"/>
          <w:kern w:val="0"/>
          <w:sz w:val="34"/>
          <w:szCs w:val="24"/>
          <w14:ligatures w14:val="none"/>
        </w:rPr>
      </w:pPr>
    </w:p>
    <w:p w14:paraId="0C22382A" w14:textId="77777777" w:rsidR="00CF7BF9" w:rsidRDefault="00CF7BF9" w:rsidP="00CF7BF9">
      <w:pPr>
        <w:widowControl w:val="0"/>
        <w:tabs>
          <w:tab w:val="left" w:pos="5733"/>
        </w:tabs>
        <w:autoSpaceDE w:val="0"/>
        <w:autoSpaceDN w:val="0"/>
        <w:spacing w:after="0" w:line="240" w:lineRule="auto"/>
        <w:ind w:left="236"/>
        <w:jc w:val="both"/>
        <w:rPr>
          <w:rFonts w:ascii="Times New Roman" w:eastAsia="Times New Roman" w:hAnsi="Times New Roman" w:cs="Times New Roman"/>
          <w:kern w:val="0"/>
          <w:sz w:val="24"/>
          <w:szCs w:val="24"/>
          <w14:ligatures w14:val="none"/>
        </w:rPr>
      </w:pPr>
      <w:r w:rsidRPr="004C0CB8">
        <w:rPr>
          <w:rFonts w:ascii="Times New Roman" w:eastAsia="Times New Roman" w:hAnsi="Times New Roman" w:cs="Times New Roman"/>
          <w:kern w:val="0"/>
          <w:sz w:val="24"/>
          <w:szCs w:val="24"/>
          <w14:ligatures w14:val="none"/>
        </w:rPr>
        <w:t>Częstocho</w:t>
      </w:r>
      <w:r>
        <w:rPr>
          <w:rFonts w:ascii="Times New Roman" w:eastAsia="Times New Roman" w:hAnsi="Times New Roman" w:cs="Times New Roman"/>
          <w:kern w:val="0"/>
          <w:sz w:val="24"/>
          <w:szCs w:val="24"/>
          <w14:ligatures w14:val="none"/>
        </w:rPr>
        <w:t>wa,</w:t>
      </w:r>
      <w:r w:rsidRPr="004C0CB8">
        <w:rPr>
          <w:rFonts w:ascii="Times New Roman" w:eastAsia="Times New Roman" w:hAnsi="Times New Roman" w:cs="Times New Roman"/>
          <w:kern w:val="0"/>
          <w:sz w:val="24"/>
          <w:szCs w:val="24"/>
          <w14:ligatures w14:val="none"/>
        </w:rPr>
        <w:t>.....................</w:t>
      </w:r>
      <w:r w:rsidRPr="004C0CB8">
        <w:rPr>
          <w:rFonts w:ascii="Times New Roman" w:eastAsia="Times New Roman" w:hAnsi="Times New Roman" w:cs="Times New Roman"/>
          <w:kern w:val="0"/>
          <w:sz w:val="24"/>
          <w:szCs w:val="24"/>
          <w14:ligatures w14:val="none"/>
        </w:rPr>
        <w:tab/>
        <w:t>....................................................</w:t>
      </w:r>
    </w:p>
    <w:p w14:paraId="17D14E7F" w14:textId="77777777" w:rsidR="00CF7BF9" w:rsidRPr="004C0CB8" w:rsidRDefault="00CF7BF9" w:rsidP="00CF7BF9">
      <w:pPr>
        <w:widowControl w:val="0"/>
        <w:tabs>
          <w:tab w:val="left" w:pos="5733"/>
        </w:tabs>
        <w:autoSpaceDE w:val="0"/>
        <w:autoSpaceDN w:val="0"/>
        <w:spacing w:after="0" w:line="240" w:lineRule="auto"/>
        <w:ind w:left="236"/>
        <w:jc w:val="both"/>
        <w:rPr>
          <w:rFonts w:ascii="Times New Roman" w:eastAsia="Times New Roman" w:hAnsi="Times New Roman" w:cs="Times New Roman"/>
          <w:spacing w:val="-1"/>
          <w:kern w:val="0"/>
          <w:sz w:val="24"/>
          <w:szCs w:val="24"/>
          <w14:ligatures w14:val="none"/>
        </w:rPr>
      </w:pPr>
      <w:r>
        <w:rPr>
          <w:rFonts w:ascii="Times New Roman" w:eastAsia="Times New Roman" w:hAnsi="Times New Roman" w:cs="Times New Roman"/>
          <w:kern w:val="0"/>
          <w:sz w:val="24"/>
          <w:szCs w:val="24"/>
          <w14:ligatures w14:val="none"/>
        </w:rPr>
        <w:t xml:space="preserve">                             </w:t>
      </w:r>
      <w:r w:rsidRPr="004C0CB8">
        <w:rPr>
          <w:rFonts w:ascii="Times New Roman" w:eastAsia="Times New Roman" w:hAnsi="Times New Roman" w:cs="Times New Roman"/>
          <w:i/>
          <w:kern w:val="0"/>
          <w:sz w:val="24"/>
          <w14:ligatures w14:val="none"/>
        </w:rPr>
        <w:t>data</w:t>
      </w:r>
      <w:r w:rsidRPr="004C0CB8">
        <w:rPr>
          <w:rFonts w:ascii="Times New Roman" w:eastAsia="Times New Roman" w:hAnsi="Times New Roman" w:cs="Times New Roman"/>
          <w:i/>
          <w:kern w:val="0"/>
          <w:sz w:val="24"/>
          <w14:ligatures w14:val="none"/>
        </w:rPr>
        <w:tab/>
        <w:t xml:space="preserve">       Czytelny</w:t>
      </w:r>
      <w:r w:rsidRPr="004C0CB8">
        <w:rPr>
          <w:rFonts w:ascii="Times New Roman" w:eastAsia="Times New Roman" w:hAnsi="Times New Roman" w:cs="Times New Roman"/>
          <w:i/>
          <w:spacing w:val="-2"/>
          <w:kern w:val="0"/>
          <w:sz w:val="24"/>
          <w14:ligatures w14:val="none"/>
        </w:rPr>
        <w:t xml:space="preserve"> </w:t>
      </w:r>
      <w:r w:rsidRPr="004C0CB8">
        <w:rPr>
          <w:rFonts w:ascii="Times New Roman" w:eastAsia="Times New Roman" w:hAnsi="Times New Roman" w:cs="Times New Roman"/>
          <w:i/>
          <w:kern w:val="0"/>
          <w:sz w:val="24"/>
          <w14:ligatures w14:val="none"/>
        </w:rPr>
        <w:t>podpis</w:t>
      </w:r>
    </w:p>
    <w:p w14:paraId="53BD0A32" w14:textId="77777777" w:rsidR="00CF7BF9" w:rsidRPr="004C0CB8" w:rsidRDefault="00CF7BF9" w:rsidP="00CF7BF9">
      <w:pPr>
        <w:widowControl w:val="0"/>
        <w:autoSpaceDE w:val="0"/>
        <w:autoSpaceDN w:val="0"/>
        <w:spacing w:after="0" w:line="276" w:lineRule="auto"/>
        <w:jc w:val="both"/>
        <w:rPr>
          <w:rFonts w:ascii="Times New Roman" w:eastAsia="Times New Roman" w:hAnsi="Times New Roman" w:cs="Times New Roman"/>
          <w:kern w:val="0"/>
          <w:sz w:val="24"/>
          <w14:ligatures w14:val="none"/>
        </w:rPr>
      </w:pPr>
    </w:p>
    <w:p w14:paraId="163CF283" w14:textId="77777777" w:rsidR="00CF7BF9" w:rsidRPr="004C0CB8" w:rsidRDefault="00CF7BF9" w:rsidP="00CF7BF9">
      <w:pPr>
        <w:spacing w:after="200" w:line="276" w:lineRule="auto"/>
        <w:rPr>
          <w:rFonts w:ascii="Times New Roman" w:eastAsia="Times New Roman" w:hAnsi="Times New Roman" w:cs="Times New Roman"/>
          <w:kern w:val="0"/>
          <w:sz w:val="24"/>
          <w14:ligatures w14:val="none"/>
        </w:rPr>
      </w:pPr>
    </w:p>
    <w:p w14:paraId="2E7254FE" w14:textId="77777777" w:rsidR="003A61E2" w:rsidRDefault="003A61E2"/>
    <w:sectPr w:rsidR="003A61E2" w:rsidSect="00E0164A">
      <w:footerReference w:type="default" r:id="rId8"/>
      <w:pgSz w:w="11910" w:h="16840"/>
      <w:pgMar w:top="15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CE22" w14:textId="77777777" w:rsidR="00912A20" w:rsidRDefault="00912A20" w:rsidP="00CF7BF9">
      <w:pPr>
        <w:spacing w:after="0" w:line="240" w:lineRule="auto"/>
      </w:pPr>
      <w:r>
        <w:separator/>
      </w:r>
    </w:p>
  </w:endnote>
  <w:endnote w:type="continuationSeparator" w:id="0">
    <w:p w14:paraId="14BCD6B5" w14:textId="77777777" w:rsidR="00912A20" w:rsidRDefault="00912A20" w:rsidP="00CF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829094"/>
      <w:docPartObj>
        <w:docPartGallery w:val="Page Numbers (Bottom of Page)"/>
        <w:docPartUnique/>
      </w:docPartObj>
    </w:sdtPr>
    <w:sdtContent>
      <w:p w14:paraId="0EFBAC4A" w14:textId="77777777" w:rsidR="00CF7BF9" w:rsidRDefault="00CF7BF9">
        <w:pPr>
          <w:pStyle w:val="Stopka"/>
          <w:jc w:val="right"/>
        </w:pPr>
        <w:r>
          <w:fldChar w:fldCharType="begin"/>
        </w:r>
        <w:r>
          <w:instrText>PAGE   \* MERGEFORMAT</w:instrText>
        </w:r>
        <w:r>
          <w:fldChar w:fldCharType="separate"/>
        </w:r>
        <w:r>
          <w:t>2</w:t>
        </w:r>
        <w:r>
          <w:fldChar w:fldCharType="end"/>
        </w:r>
      </w:p>
    </w:sdtContent>
  </w:sdt>
  <w:p w14:paraId="680D40F6" w14:textId="77777777" w:rsidR="00CF7BF9" w:rsidRDefault="00CF7BF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86355"/>
      <w:docPartObj>
        <w:docPartGallery w:val="Page Numbers (Bottom of Page)"/>
        <w:docPartUnique/>
      </w:docPartObj>
    </w:sdtPr>
    <w:sdtContent>
      <w:p w14:paraId="1B0BCC1D" w14:textId="77777777" w:rsidR="003F48AC" w:rsidRDefault="00000000">
        <w:pPr>
          <w:pStyle w:val="Stopka1"/>
          <w:jc w:val="right"/>
        </w:pPr>
        <w:r>
          <w:fldChar w:fldCharType="begin"/>
        </w:r>
        <w:r>
          <w:instrText>PAGE   \* MERGEFORMAT</w:instrText>
        </w:r>
        <w:r>
          <w:fldChar w:fldCharType="separate"/>
        </w:r>
        <w:r>
          <w:t>2</w:t>
        </w:r>
        <w:r>
          <w:fldChar w:fldCharType="end"/>
        </w:r>
      </w:p>
    </w:sdtContent>
  </w:sdt>
  <w:p w14:paraId="2EA22983" w14:textId="77777777" w:rsidR="003F48AC" w:rsidRDefault="003F48AC">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0D68" w14:textId="77777777" w:rsidR="00912A20" w:rsidRDefault="00912A20" w:rsidP="00CF7BF9">
      <w:pPr>
        <w:spacing w:after="0" w:line="240" w:lineRule="auto"/>
      </w:pPr>
      <w:r>
        <w:separator/>
      </w:r>
    </w:p>
  </w:footnote>
  <w:footnote w:type="continuationSeparator" w:id="0">
    <w:p w14:paraId="092AB964" w14:textId="77777777" w:rsidR="00912A20" w:rsidRDefault="00912A20" w:rsidP="00CF7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528"/>
    <w:multiLevelType w:val="hybridMultilevel"/>
    <w:tmpl w:val="C85CE6D4"/>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A60E7"/>
    <w:multiLevelType w:val="hybridMultilevel"/>
    <w:tmpl w:val="30BAC0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E7010"/>
    <w:multiLevelType w:val="hybridMultilevel"/>
    <w:tmpl w:val="CBB20E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306A4E"/>
    <w:multiLevelType w:val="hybridMultilevel"/>
    <w:tmpl w:val="DFFEB78E"/>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0A8E2904"/>
    <w:multiLevelType w:val="hybridMultilevel"/>
    <w:tmpl w:val="593CE3B0"/>
    <w:lvl w:ilvl="0" w:tplc="5BB45F38">
      <w:start w:val="1"/>
      <w:numFmt w:val="decimal"/>
      <w:lvlText w:val="%1)"/>
      <w:lvlJc w:val="left"/>
      <w:pPr>
        <w:ind w:left="805" w:hanging="286"/>
      </w:pPr>
      <w:rPr>
        <w:rFonts w:ascii="Times New Roman" w:eastAsia="Times New Roman" w:hAnsi="Times New Roman" w:cs="Times New Roman" w:hint="default"/>
        <w:w w:val="99"/>
        <w:sz w:val="24"/>
        <w:szCs w:val="24"/>
        <w:lang w:val="pl-PL" w:eastAsia="en-US" w:bidi="ar-SA"/>
      </w:rPr>
    </w:lvl>
    <w:lvl w:ilvl="1" w:tplc="837A6B96">
      <w:numFmt w:val="bullet"/>
      <w:lvlText w:val="•"/>
      <w:lvlJc w:val="left"/>
      <w:pPr>
        <w:ind w:left="1704" w:hanging="286"/>
      </w:pPr>
      <w:rPr>
        <w:rFonts w:hint="default"/>
        <w:lang w:val="pl-PL" w:eastAsia="en-US" w:bidi="ar-SA"/>
      </w:rPr>
    </w:lvl>
    <w:lvl w:ilvl="2" w:tplc="CD0493A2">
      <w:numFmt w:val="bullet"/>
      <w:lvlText w:val="•"/>
      <w:lvlJc w:val="left"/>
      <w:pPr>
        <w:ind w:left="2609" w:hanging="286"/>
      </w:pPr>
      <w:rPr>
        <w:rFonts w:hint="default"/>
        <w:lang w:val="pl-PL" w:eastAsia="en-US" w:bidi="ar-SA"/>
      </w:rPr>
    </w:lvl>
    <w:lvl w:ilvl="3" w:tplc="58D8BFD6">
      <w:numFmt w:val="bullet"/>
      <w:lvlText w:val="•"/>
      <w:lvlJc w:val="left"/>
      <w:pPr>
        <w:ind w:left="3513" w:hanging="286"/>
      </w:pPr>
      <w:rPr>
        <w:rFonts w:hint="default"/>
        <w:lang w:val="pl-PL" w:eastAsia="en-US" w:bidi="ar-SA"/>
      </w:rPr>
    </w:lvl>
    <w:lvl w:ilvl="4" w:tplc="0A2CA8A0">
      <w:numFmt w:val="bullet"/>
      <w:lvlText w:val="•"/>
      <w:lvlJc w:val="left"/>
      <w:pPr>
        <w:ind w:left="4418" w:hanging="286"/>
      </w:pPr>
      <w:rPr>
        <w:rFonts w:hint="default"/>
        <w:lang w:val="pl-PL" w:eastAsia="en-US" w:bidi="ar-SA"/>
      </w:rPr>
    </w:lvl>
    <w:lvl w:ilvl="5" w:tplc="B49650FC">
      <w:numFmt w:val="bullet"/>
      <w:lvlText w:val="•"/>
      <w:lvlJc w:val="left"/>
      <w:pPr>
        <w:ind w:left="5323" w:hanging="286"/>
      </w:pPr>
      <w:rPr>
        <w:rFonts w:hint="default"/>
        <w:lang w:val="pl-PL" w:eastAsia="en-US" w:bidi="ar-SA"/>
      </w:rPr>
    </w:lvl>
    <w:lvl w:ilvl="6" w:tplc="2EEC765E">
      <w:numFmt w:val="bullet"/>
      <w:lvlText w:val="•"/>
      <w:lvlJc w:val="left"/>
      <w:pPr>
        <w:ind w:left="6227" w:hanging="286"/>
      </w:pPr>
      <w:rPr>
        <w:rFonts w:hint="default"/>
        <w:lang w:val="pl-PL" w:eastAsia="en-US" w:bidi="ar-SA"/>
      </w:rPr>
    </w:lvl>
    <w:lvl w:ilvl="7" w:tplc="8B188832">
      <w:numFmt w:val="bullet"/>
      <w:lvlText w:val="•"/>
      <w:lvlJc w:val="left"/>
      <w:pPr>
        <w:ind w:left="7132" w:hanging="286"/>
      </w:pPr>
      <w:rPr>
        <w:rFonts w:hint="default"/>
        <w:lang w:val="pl-PL" w:eastAsia="en-US" w:bidi="ar-SA"/>
      </w:rPr>
    </w:lvl>
    <w:lvl w:ilvl="8" w:tplc="67F6A696">
      <w:numFmt w:val="bullet"/>
      <w:lvlText w:val="•"/>
      <w:lvlJc w:val="left"/>
      <w:pPr>
        <w:ind w:left="8037" w:hanging="286"/>
      </w:pPr>
      <w:rPr>
        <w:rFonts w:hint="default"/>
        <w:lang w:val="pl-PL" w:eastAsia="en-US" w:bidi="ar-SA"/>
      </w:rPr>
    </w:lvl>
  </w:abstractNum>
  <w:abstractNum w:abstractNumId="5" w15:restartNumberingAfterBreak="0">
    <w:nsid w:val="0C513D7E"/>
    <w:multiLevelType w:val="hybridMultilevel"/>
    <w:tmpl w:val="750E1BB4"/>
    <w:lvl w:ilvl="0" w:tplc="1C541328">
      <w:start w:val="2"/>
      <w:numFmt w:val="decimal"/>
      <w:lvlText w:val="%1."/>
      <w:lvlJc w:val="left"/>
      <w:pPr>
        <w:ind w:left="661" w:hanging="425"/>
      </w:pPr>
      <w:rPr>
        <w:rFonts w:ascii="Times New Roman" w:eastAsia="Times New Roman" w:hAnsi="Times New Roman" w:cs="Times New Roman" w:hint="default"/>
        <w:w w:val="100"/>
        <w:sz w:val="24"/>
        <w:szCs w:val="24"/>
        <w:lang w:val="pl-PL" w:eastAsia="en-US" w:bidi="ar-SA"/>
      </w:rPr>
    </w:lvl>
    <w:lvl w:ilvl="1" w:tplc="3D5E8A2E">
      <w:start w:val="1"/>
      <w:numFmt w:val="decimal"/>
      <w:lvlText w:val="%2)"/>
      <w:lvlJc w:val="left"/>
      <w:pPr>
        <w:ind w:left="802" w:hanging="296"/>
      </w:pPr>
      <w:rPr>
        <w:rFonts w:ascii="Times New Roman" w:eastAsia="Times New Roman" w:hAnsi="Times New Roman" w:cs="Times New Roman" w:hint="default"/>
        <w:w w:val="99"/>
        <w:sz w:val="24"/>
        <w:szCs w:val="24"/>
        <w:lang w:val="pl-PL" w:eastAsia="en-US" w:bidi="ar-SA"/>
      </w:rPr>
    </w:lvl>
    <w:lvl w:ilvl="2" w:tplc="8CEA8292">
      <w:start w:val="1"/>
      <w:numFmt w:val="decimal"/>
      <w:lvlText w:val="%3)"/>
      <w:lvlJc w:val="left"/>
      <w:pPr>
        <w:ind w:left="956" w:hanging="360"/>
      </w:pPr>
      <w:rPr>
        <w:rFonts w:ascii="Times New Roman" w:eastAsia="Times New Roman" w:hAnsi="Times New Roman" w:cs="Times New Roman" w:hint="default"/>
        <w:w w:val="99"/>
        <w:sz w:val="24"/>
        <w:szCs w:val="24"/>
        <w:lang w:val="pl-PL" w:eastAsia="en-US" w:bidi="ar-SA"/>
      </w:rPr>
    </w:lvl>
    <w:lvl w:ilvl="3" w:tplc="B79451AE">
      <w:numFmt w:val="bullet"/>
      <w:lvlText w:val="•"/>
      <w:lvlJc w:val="left"/>
      <w:pPr>
        <w:ind w:left="2070" w:hanging="360"/>
      </w:pPr>
      <w:rPr>
        <w:rFonts w:hint="default"/>
        <w:lang w:val="pl-PL" w:eastAsia="en-US" w:bidi="ar-SA"/>
      </w:rPr>
    </w:lvl>
    <w:lvl w:ilvl="4" w:tplc="054A431E">
      <w:numFmt w:val="bullet"/>
      <w:lvlText w:val="•"/>
      <w:lvlJc w:val="left"/>
      <w:pPr>
        <w:ind w:left="3181" w:hanging="360"/>
      </w:pPr>
      <w:rPr>
        <w:rFonts w:hint="default"/>
        <w:lang w:val="pl-PL" w:eastAsia="en-US" w:bidi="ar-SA"/>
      </w:rPr>
    </w:lvl>
    <w:lvl w:ilvl="5" w:tplc="4100F100">
      <w:numFmt w:val="bullet"/>
      <w:lvlText w:val="•"/>
      <w:lvlJc w:val="left"/>
      <w:pPr>
        <w:ind w:left="4292" w:hanging="360"/>
      </w:pPr>
      <w:rPr>
        <w:rFonts w:hint="default"/>
        <w:lang w:val="pl-PL" w:eastAsia="en-US" w:bidi="ar-SA"/>
      </w:rPr>
    </w:lvl>
    <w:lvl w:ilvl="6" w:tplc="3FFCFCD2">
      <w:numFmt w:val="bullet"/>
      <w:lvlText w:val="•"/>
      <w:lvlJc w:val="left"/>
      <w:pPr>
        <w:ind w:left="5403" w:hanging="360"/>
      </w:pPr>
      <w:rPr>
        <w:rFonts w:hint="default"/>
        <w:lang w:val="pl-PL" w:eastAsia="en-US" w:bidi="ar-SA"/>
      </w:rPr>
    </w:lvl>
    <w:lvl w:ilvl="7" w:tplc="ABE4C5CE">
      <w:numFmt w:val="bullet"/>
      <w:lvlText w:val="•"/>
      <w:lvlJc w:val="left"/>
      <w:pPr>
        <w:ind w:left="6514" w:hanging="360"/>
      </w:pPr>
      <w:rPr>
        <w:rFonts w:hint="default"/>
        <w:lang w:val="pl-PL" w:eastAsia="en-US" w:bidi="ar-SA"/>
      </w:rPr>
    </w:lvl>
    <w:lvl w:ilvl="8" w:tplc="EB7A6364">
      <w:numFmt w:val="bullet"/>
      <w:lvlText w:val="•"/>
      <w:lvlJc w:val="left"/>
      <w:pPr>
        <w:ind w:left="7624" w:hanging="360"/>
      </w:pPr>
      <w:rPr>
        <w:rFonts w:hint="default"/>
        <w:lang w:val="pl-PL" w:eastAsia="en-US" w:bidi="ar-SA"/>
      </w:rPr>
    </w:lvl>
  </w:abstractNum>
  <w:abstractNum w:abstractNumId="6" w15:restartNumberingAfterBreak="0">
    <w:nsid w:val="11B61ECA"/>
    <w:multiLevelType w:val="hybridMultilevel"/>
    <w:tmpl w:val="8B2EC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BC0FC9"/>
    <w:multiLevelType w:val="hybridMultilevel"/>
    <w:tmpl w:val="4BC40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6427D5"/>
    <w:multiLevelType w:val="hybridMultilevel"/>
    <w:tmpl w:val="9C226C00"/>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127E149E"/>
    <w:multiLevelType w:val="hybridMultilevel"/>
    <w:tmpl w:val="6B64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46249E"/>
    <w:multiLevelType w:val="hybridMultilevel"/>
    <w:tmpl w:val="FA66B8DC"/>
    <w:lvl w:ilvl="0" w:tplc="0415000B">
      <w:start w:val="1"/>
      <w:numFmt w:val="bullet"/>
      <w:lvlText w:val=""/>
      <w:lvlJc w:val="left"/>
      <w:pPr>
        <w:ind w:left="1239" w:hanging="360"/>
      </w:pPr>
      <w:rPr>
        <w:rFonts w:ascii="Wingdings" w:hAnsi="Wingdings" w:hint="default"/>
      </w:rPr>
    </w:lvl>
    <w:lvl w:ilvl="1" w:tplc="04150003" w:tentative="1">
      <w:start w:val="1"/>
      <w:numFmt w:val="bullet"/>
      <w:lvlText w:val="o"/>
      <w:lvlJc w:val="left"/>
      <w:pPr>
        <w:ind w:left="1959" w:hanging="360"/>
      </w:pPr>
      <w:rPr>
        <w:rFonts w:ascii="Courier New" w:hAnsi="Courier New" w:cs="Courier New" w:hint="default"/>
      </w:rPr>
    </w:lvl>
    <w:lvl w:ilvl="2" w:tplc="04150005" w:tentative="1">
      <w:start w:val="1"/>
      <w:numFmt w:val="bullet"/>
      <w:lvlText w:val=""/>
      <w:lvlJc w:val="left"/>
      <w:pPr>
        <w:ind w:left="2679" w:hanging="360"/>
      </w:pPr>
      <w:rPr>
        <w:rFonts w:ascii="Wingdings" w:hAnsi="Wingdings" w:hint="default"/>
      </w:rPr>
    </w:lvl>
    <w:lvl w:ilvl="3" w:tplc="04150001" w:tentative="1">
      <w:start w:val="1"/>
      <w:numFmt w:val="bullet"/>
      <w:lvlText w:val=""/>
      <w:lvlJc w:val="left"/>
      <w:pPr>
        <w:ind w:left="3399" w:hanging="360"/>
      </w:pPr>
      <w:rPr>
        <w:rFonts w:ascii="Symbol" w:hAnsi="Symbol" w:hint="default"/>
      </w:rPr>
    </w:lvl>
    <w:lvl w:ilvl="4" w:tplc="04150003" w:tentative="1">
      <w:start w:val="1"/>
      <w:numFmt w:val="bullet"/>
      <w:lvlText w:val="o"/>
      <w:lvlJc w:val="left"/>
      <w:pPr>
        <w:ind w:left="4119" w:hanging="360"/>
      </w:pPr>
      <w:rPr>
        <w:rFonts w:ascii="Courier New" w:hAnsi="Courier New" w:cs="Courier New" w:hint="default"/>
      </w:rPr>
    </w:lvl>
    <w:lvl w:ilvl="5" w:tplc="04150005" w:tentative="1">
      <w:start w:val="1"/>
      <w:numFmt w:val="bullet"/>
      <w:lvlText w:val=""/>
      <w:lvlJc w:val="left"/>
      <w:pPr>
        <w:ind w:left="4839" w:hanging="360"/>
      </w:pPr>
      <w:rPr>
        <w:rFonts w:ascii="Wingdings" w:hAnsi="Wingdings" w:hint="default"/>
      </w:rPr>
    </w:lvl>
    <w:lvl w:ilvl="6" w:tplc="04150001" w:tentative="1">
      <w:start w:val="1"/>
      <w:numFmt w:val="bullet"/>
      <w:lvlText w:val=""/>
      <w:lvlJc w:val="left"/>
      <w:pPr>
        <w:ind w:left="5559" w:hanging="360"/>
      </w:pPr>
      <w:rPr>
        <w:rFonts w:ascii="Symbol" w:hAnsi="Symbol" w:hint="default"/>
      </w:rPr>
    </w:lvl>
    <w:lvl w:ilvl="7" w:tplc="04150003" w:tentative="1">
      <w:start w:val="1"/>
      <w:numFmt w:val="bullet"/>
      <w:lvlText w:val="o"/>
      <w:lvlJc w:val="left"/>
      <w:pPr>
        <w:ind w:left="6279" w:hanging="360"/>
      </w:pPr>
      <w:rPr>
        <w:rFonts w:ascii="Courier New" w:hAnsi="Courier New" w:cs="Courier New" w:hint="default"/>
      </w:rPr>
    </w:lvl>
    <w:lvl w:ilvl="8" w:tplc="04150005" w:tentative="1">
      <w:start w:val="1"/>
      <w:numFmt w:val="bullet"/>
      <w:lvlText w:val=""/>
      <w:lvlJc w:val="left"/>
      <w:pPr>
        <w:ind w:left="6999" w:hanging="360"/>
      </w:pPr>
      <w:rPr>
        <w:rFonts w:ascii="Wingdings" w:hAnsi="Wingdings" w:hint="default"/>
      </w:rPr>
    </w:lvl>
  </w:abstractNum>
  <w:abstractNum w:abstractNumId="11" w15:restartNumberingAfterBreak="0">
    <w:nsid w:val="1388002C"/>
    <w:multiLevelType w:val="hybridMultilevel"/>
    <w:tmpl w:val="7F9039F6"/>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16817E3B"/>
    <w:multiLevelType w:val="hybridMultilevel"/>
    <w:tmpl w:val="01FEC932"/>
    <w:lvl w:ilvl="0" w:tplc="04150003">
      <w:start w:val="1"/>
      <w:numFmt w:val="bullet"/>
      <w:lvlText w:val="o"/>
      <w:lvlJc w:val="left"/>
      <w:pPr>
        <w:ind w:left="1069" w:hanging="360"/>
      </w:pPr>
      <w:rPr>
        <w:rFonts w:ascii="Courier New" w:hAnsi="Courier New" w:cs="Courier New"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17D62BB9"/>
    <w:multiLevelType w:val="hybridMultilevel"/>
    <w:tmpl w:val="2FFC29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175648"/>
    <w:multiLevelType w:val="hybridMultilevel"/>
    <w:tmpl w:val="8BBAF444"/>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CF130B"/>
    <w:multiLevelType w:val="hybridMultilevel"/>
    <w:tmpl w:val="6C7C3112"/>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3769A"/>
    <w:multiLevelType w:val="hybridMultilevel"/>
    <w:tmpl w:val="AA0055D2"/>
    <w:lvl w:ilvl="0" w:tplc="BE0670D6">
      <w:start w:val="1"/>
      <w:numFmt w:val="decimal"/>
      <w:lvlText w:val="%1)"/>
      <w:lvlJc w:val="left"/>
      <w:pPr>
        <w:ind w:left="663" w:hanging="428"/>
      </w:pPr>
      <w:rPr>
        <w:rFonts w:ascii="Times New Roman" w:eastAsia="Times New Roman" w:hAnsi="Times New Roman" w:cs="Times New Roman" w:hint="default"/>
        <w:w w:val="99"/>
        <w:sz w:val="24"/>
        <w:szCs w:val="24"/>
        <w:lang w:val="pl-PL" w:eastAsia="en-US" w:bidi="ar-SA"/>
      </w:rPr>
    </w:lvl>
    <w:lvl w:ilvl="1" w:tplc="1E8EB8C4">
      <w:start w:val="1"/>
      <w:numFmt w:val="decimal"/>
      <w:lvlText w:val="%2)"/>
      <w:lvlJc w:val="left"/>
      <w:pPr>
        <w:ind w:left="956" w:hanging="360"/>
      </w:pPr>
      <w:rPr>
        <w:rFonts w:ascii="Times New Roman" w:eastAsia="Times New Roman" w:hAnsi="Times New Roman" w:cs="Times New Roman" w:hint="default"/>
        <w:w w:val="99"/>
        <w:sz w:val="24"/>
        <w:szCs w:val="24"/>
        <w:lang w:val="pl-PL" w:eastAsia="en-US" w:bidi="ar-SA"/>
      </w:rPr>
    </w:lvl>
    <w:lvl w:ilvl="2" w:tplc="CE82EDE8">
      <w:numFmt w:val="bullet"/>
      <w:lvlText w:val="•"/>
      <w:lvlJc w:val="left"/>
      <w:pPr>
        <w:ind w:left="1947" w:hanging="360"/>
      </w:pPr>
      <w:rPr>
        <w:rFonts w:hint="default"/>
        <w:lang w:val="pl-PL" w:eastAsia="en-US" w:bidi="ar-SA"/>
      </w:rPr>
    </w:lvl>
    <w:lvl w:ilvl="3" w:tplc="678027FC">
      <w:numFmt w:val="bullet"/>
      <w:lvlText w:val="•"/>
      <w:lvlJc w:val="left"/>
      <w:pPr>
        <w:ind w:left="2934" w:hanging="360"/>
      </w:pPr>
      <w:rPr>
        <w:rFonts w:hint="default"/>
        <w:lang w:val="pl-PL" w:eastAsia="en-US" w:bidi="ar-SA"/>
      </w:rPr>
    </w:lvl>
    <w:lvl w:ilvl="4" w:tplc="349CA666">
      <w:numFmt w:val="bullet"/>
      <w:lvlText w:val="•"/>
      <w:lvlJc w:val="left"/>
      <w:pPr>
        <w:ind w:left="3922" w:hanging="360"/>
      </w:pPr>
      <w:rPr>
        <w:rFonts w:hint="default"/>
        <w:lang w:val="pl-PL" w:eastAsia="en-US" w:bidi="ar-SA"/>
      </w:rPr>
    </w:lvl>
    <w:lvl w:ilvl="5" w:tplc="43E8B004">
      <w:numFmt w:val="bullet"/>
      <w:lvlText w:val="•"/>
      <w:lvlJc w:val="left"/>
      <w:pPr>
        <w:ind w:left="4909" w:hanging="360"/>
      </w:pPr>
      <w:rPr>
        <w:rFonts w:hint="default"/>
        <w:lang w:val="pl-PL" w:eastAsia="en-US" w:bidi="ar-SA"/>
      </w:rPr>
    </w:lvl>
    <w:lvl w:ilvl="6" w:tplc="1DEE9092">
      <w:numFmt w:val="bullet"/>
      <w:lvlText w:val="•"/>
      <w:lvlJc w:val="left"/>
      <w:pPr>
        <w:ind w:left="5896" w:hanging="360"/>
      </w:pPr>
      <w:rPr>
        <w:rFonts w:hint="default"/>
        <w:lang w:val="pl-PL" w:eastAsia="en-US" w:bidi="ar-SA"/>
      </w:rPr>
    </w:lvl>
    <w:lvl w:ilvl="7" w:tplc="CDB2B4D8">
      <w:numFmt w:val="bullet"/>
      <w:lvlText w:val="•"/>
      <w:lvlJc w:val="left"/>
      <w:pPr>
        <w:ind w:left="6884" w:hanging="360"/>
      </w:pPr>
      <w:rPr>
        <w:rFonts w:hint="default"/>
        <w:lang w:val="pl-PL" w:eastAsia="en-US" w:bidi="ar-SA"/>
      </w:rPr>
    </w:lvl>
    <w:lvl w:ilvl="8" w:tplc="3946AA66">
      <w:numFmt w:val="bullet"/>
      <w:lvlText w:val="•"/>
      <w:lvlJc w:val="left"/>
      <w:pPr>
        <w:ind w:left="7871" w:hanging="360"/>
      </w:pPr>
      <w:rPr>
        <w:rFonts w:hint="default"/>
        <w:lang w:val="pl-PL" w:eastAsia="en-US" w:bidi="ar-SA"/>
      </w:rPr>
    </w:lvl>
  </w:abstractNum>
  <w:abstractNum w:abstractNumId="17" w15:restartNumberingAfterBreak="0">
    <w:nsid w:val="38A30E47"/>
    <w:multiLevelType w:val="hybridMultilevel"/>
    <w:tmpl w:val="F8522F0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3CAD7535"/>
    <w:multiLevelType w:val="hybridMultilevel"/>
    <w:tmpl w:val="6846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161439"/>
    <w:multiLevelType w:val="hybridMultilevel"/>
    <w:tmpl w:val="EDCEA3F4"/>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1588E"/>
    <w:multiLevelType w:val="hybridMultilevel"/>
    <w:tmpl w:val="08F26D14"/>
    <w:lvl w:ilvl="0" w:tplc="FB1C1392">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84118D2"/>
    <w:multiLevelType w:val="hybridMultilevel"/>
    <w:tmpl w:val="06320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B65EA0"/>
    <w:multiLevelType w:val="hybridMultilevel"/>
    <w:tmpl w:val="CFF6BF5C"/>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364E0"/>
    <w:multiLevelType w:val="hybridMultilevel"/>
    <w:tmpl w:val="275AEA92"/>
    <w:lvl w:ilvl="0" w:tplc="67F6E9E8">
      <w:start w:val="1"/>
      <w:numFmt w:val="decimal"/>
      <w:lvlText w:val="%1."/>
      <w:lvlJc w:val="left"/>
      <w:pPr>
        <w:ind w:left="596" w:hanging="360"/>
      </w:pPr>
      <w:rPr>
        <w:rFonts w:hint="default"/>
      </w:rPr>
    </w:lvl>
    <w:lvl w:ilvl="1" w:tplc="04150019" w:tentative="1">
      <w:start w:val="1"/>
      <w:numFmt w:val="lowerLetter"/>
      <w:lvlText w:val="%2."/>
      <w:lvlJc w:val="left"/>
      <w:pPr>
        <w:ind w:left="1316" w:hanging="360"/>
      </w:pPr>
    </w:lvl>
    <w:lvl w:ilvl="2" w:tplc="0415001B" w:tentative="1">
      <w:start w:val="1"/>
      <w:numFmt w:val="lowerRoman"/>
      <w:lvlText w:val="%3."/>
      <w:lvlJc w:val="right"/>
      <w:pPr>
        <w:ind w:left="2036" w:hanging="180"/>
      </w:pPr>
    </w:lvl>
    <w:lvl w:ilvl="3" w:tplc="0415000F" w:tentative="1">
      <w:start w:val="1"/>
      <w:numFmt w:val="decimal"/>
      <w:lvlText w:val="%4."/>
      <w:lvlJc w:val="left"/>
      <w:pPr>
        <w:ind w:left="2756" w:hanging="360"/>
      </w:pPr>
    </w:lvl>
    <w:lvl w:ilvl="4" w:tplc="04150019" w:tentative="1">
      <w:start w:val="1"/>
      <w:numFmt w:val="lowerLetter"/>
      <w:lvlText w:val="%5."/>
      <w:lvlJc w:val="left"/>
      <w:pPr>
        <w:ind w:left="3476" w:hanging="360"/>
      </w:pPr>
    </w:lvl>
    <w:lvl w:ilvl="5" w:tplc="0415001B" w:tentative="1">
      <w:start w:val="1"/>
      <w:numFmt w:val="lowerRoman"/>
      <w:lvlText w:val="%6."/>
      <w:lvlJc w:val="right"/>
      <w:pPr>
        <w:ind w:left="4196" w:hanging="180"/>
      </w:pPr>
    </w:lvl>
    <w:lvl w:ilvl="6" w:tplc="0415000F" w:tentative="1">
      <w:start w:val="1"/>
      <w:numFmt w:val="decimal"/>
      <w:lvlText w:val="%7."/>
      <w:lvlJc w:val="left"/>
      <w:pPr>
        <w:ind w:left="4916" w:hanging="360"/>
      </w:pPr>
    </w:lvl>
    <w:lvl w:ilvl="7" w:tplc="04150019" w:tentative="1">
      <w:start w:val="1"/>
      <w:numFmt w:val="lowerLetter"/>
      <w:lvlText w:val="%8."/>
      <w:lvlJc w:val="left"/>
      <w:pPr>
        <w:ind w:left="5636" w:hanging="360"/>
      </w:pPr>
    </w:lvl>
    <w:lvl w:ilvl="8" w:tplc="0415001B" w:tentative="1">
      <w:start w:val="1"/>
      <w:numFmt w:val="lowerRoman"/>
      <w:lvlText w:val="%9."/>
      <w:lvlJc w:val="right"/>
      <w:pPr>
        <w:ind w:left="6356" w:hanging="180"/>
      </w:pPr>
    </w:lvl>
  </w:abstractNum>
  <w:abstractNum w:abstractNumId="24" w15:restartNumberingAfterBreak="0">
    <w:nsid w:val="4BED0643"/>
    <w:multiLevelType w:val="hybridMultilevel"/>
    <w:tmpl w:val="DAA45B32"/>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427EA"/>
    <w:multiLevelType w:val="hybridMultilevel"/>
    <w:tmpl w:val="F8406FC6"/>
    <w:lvl w:ilvl="0" w:tplc="84C2B05C">
      <w:start w:val="1"/>
      <w:numFmt w:val="decimal"/>
      <w:lvlText w:val="%1."/>
      <w:lvlJc w:val="left"/>
      <w:pPr>
        <w:ind w:left="519" w:hanging="284"/>
      </w:pPr>
      <w:rPr>
        <w:rFonts w:ascii="Times New Roman" w:eastAsia="Times New Roman" w:hAnsi="Times New Roman" w:cs="Times New Roman"/>
        <w:w w:val="100"/>
        <w:sz w:val="24"/>
        <w:szCs w:val="24"/>
        <w:lang w:val="pl-PL" w:eastAsia="en-US" w:bidi="ar-SA"/>
      </w:rPr>
    </w:lvl>
    <w:lvl w:ilvl="1" w:tplc="CA3ACAF4">
      <w:numFmt w:val="bullet"/>
      <w:lvlText w:val="•"/>
      <w:lvlJc w:val="left"/>
      <w:pPr>
        <w:ind w:left="1452" w:hanging="284"/>
      </w:pPr>
      <w:rPr>
        <w:rFonts w:hint="default"/>
        <w:lang w:val="pl-PL" w:eastAsia="en-US" w:bidi="ar-SA"/>
      </w:rPr>
    </w:lvl>
    <w:lvl w:ilvl="2" w:tplc="69E03C24">
      <w:numFmt w:val="bullet"/>
      <w:lvlText w:val="•"/>
      <w:lvlJc w:val="left"/>
      <w:pPr>
        <w:ind w:left="2385" w:hanging="284"/>
      </w:pPr>
      <w:rPr>
        <w:rFonts w:hint="default"/>
        <w:lang w:val="pl-PL" w:eastAsia="en-US" w:bidi="ar-SA"/>
      </w:rPr>
    </w:lvl>
    <w:lvl w:ilvl="3" w:tplc="89889556">
      <w:numFmt w:val="bullet"/>
      <w:lvlText w:val="•"/>
      <w:lvlJc w:val="left"/>
      <w:pPr>
        <w:ind w:left="3317" w:hanging="284"/>
      </w:pPr>
      <w:rPr>
        <w:rFonts w:hint="default"/>
        <w:lang w:val="pl-PL" w:eastAsia="en-US" w:bidi="ar-SA"/>
      </w:rPr>
    </w:lvl>
    <w:lvl w:ilvl="4" w:tplc="914231EC">
      <w:numFmt w:val="bullet"/>
      <w:lvlText w:val="•"/>
      <w:lvlJc w:val="left"/>
      <w:pPr>
        <w:ind w:left="4250" w:hanging="284"/>
      </w:pPr>
      <w:rPr>
        <w:rFonts w:hint="default"/>
        <w:lang w:val="pl-PL" w:eastAsia="en-US" w:bidi="ar-SA"/>
      </w:rPr>
    </w:lvl>
    <w:lvl w:ilvl="5" w:tplc="74E4C432">
      <w:numFmt w:val="bullet"/>
      <w:lvlText w:val="•"/>
      <w:lvlJc w:val="left"/>
      <w:pPr>
        <w:ind w:left="5183" w:hanging="284"/>
      </w:pPr>
      <w:rPr>
        <w:rFonts w:hint="default"/>
        <w:lang w:val="pl-PL" w:eastAsia="en-US" w:bidi="ar-SA"/>
      </w:rPr>
    </w:lvl>
    <w:lvl w:ilvl="6" w:tplc="398E6FFE">
      <w:numFmt w:val="bullet"/>
      <w:lvlText w:val="•"/>
      <w:lvlJc w:val="left"/>
      <w:pPr>
        <w:ind w:left="6115" w:hanging="284"/>
      </w:pPr>
      <w:rPr>
        <w:rFonts w:hint="default"/>
        <w:lang w:val="pl-PL" w:eastAsia="en-US" w:bidi="ar-SA"/>
      </w:rPr>
    </w:lvl>
    <w:lvl w:ilvl="7" w:tplc="BFEA2F42">
      <w:numFmt w:val="bullet"/>
      <w:lvlText w:val="•"/>
      <w:lvlJc w:val="left"/>
      <w:pPr>
        <w:ind w:left="7048" w:hanging="284"/>
      </w:pPr>
      <w:rPr>
        <w:rFonts w:hint="default"/>
        <w:lang w:val="pl-PL" w:eastAsia="en-US" w:bidi="ar-SA"/>
      </w:rPr>
    </w:lvl>
    <w:lvl w:ilvl="8" w:tplc="42C4BE3C">
      <w:numFmt w:val="bullet"/>
      <w:lvlText w:val="•"/>
      <w:lvlJc w:val="left"/>
      <w:pPr>
        <w:ind w:left="7981" w:hanging="284"/>
      </w:pPr>
      <w:rPr>
        <w:rFonts w:hint="default"/>
        <w:lang w:val="pl-PL" w:eastAsia="en-US" w:bidi="ar-SA"/>
      </w:rPr>
    </w:lvl>
  </w:abstractNum>
  <w:abstractNum w:abstractNumId="26" w15:restartNumberingAfterBreak="0">
    <w:nsid w:val="6232713B"/>
    <w:multiLevelType w:val="hybridMultilevel"/>
    <w:tmpl w:val="4A26135A"/>
    <w:lvl w:ilvl="0" w:tplc="A024FF4E">
      <w:start w:val="1"/>
      <w:numFmt w:val="decimal"/>
      <w:lvlText w:val="%1."/>
      <w:lvlJc w:val="left"/>
      <w:pPr>
        <w:ind w:left="399" w:hanging="284"/>
      </w:pPr>
      <w:rPr>
        <w:rFonts w:ascii="Times New Roman" w:eastAsia="Times New Roman" w:hAnsi="Times New Roman" w:cs="Times New Roman" w:hint="default"/>
        <w:w w:val="100"/>
        <w:sz w:val="24"/>
        <w:szCs w:val="24"/>
        <w:lang w:val="pl-PL" w:eastAsia="en-US" w:bidi="ar-SA"/>
      </w:rPr>
    </w:lvl>
    <w:lvl w:ilvl="1" w:tplc="0BA28F80">
      <w:start w:val="1"/>
      <w:numFmt w:val="decimal"/>
      <w:lvlText w:val="%2)"/>
      <w:lvlJc w:val="left"/>
      <w:pPr>
        <w:ind w:left="836" w:hanging="360"/>
      </w:pPr>
      <w:rPr>
        <w:rFonts w:ascii="Times New Roman" w:eastAsia="Times New Roman" w:hAnsi="Times New Roman" w:cs="Times New Roman" w:hint="default"/>
        <w:w w:val="99"/>
        <w:sz w:val="24"/>
        <w:szCs w:val="24"/>
        <w:lang w:val="pl-PL" w:eastAsia="en-US" w:bidi="ar-SA"/>
      </w:rPr>
    </w:lvl>
    <w:lvl w:ilvl="2" w:tplc="BE1A640A">
      <w:numFmt w:val="bullet"/>
      <w:lvlText w:val="•"/>
      <w:lvlJc w:val="left"/>
      <w:pPr>
        <w:ind w:left="1780" w:hanging="360"/>
      </w:pPr>
      <w:rPr>
        <w:rFonts w:hint="default"/>
        <w:lang w:val="pl-PL" w:eastAsia="en-US" w:bidi="ar-SA"/>
      </w:rPr>
    </w:lvl>
    <w:lvl w:ilvl="3" w:tplc="3E2A6646">
      <w:numFmt w:val="bullet"/>
      <w:lvlText w:val="•"/>
      <w:lvlJc w:val="left"/>
      <w:pPr>
        <w:ind w:left="2721" w:hanging="360"/>
      </w:pPr>
      <w:rPr>
        <w:rFonts w:hint="default"/>
        <w:lang w:val="pl-PL" w:eastAsia="en-US" w:bidi="ar-SA"/>
      </w:rPr>
    </w:lvl>
    <w:lvl w:ilvl="4" w:tplc="F71479C6">
      <w:numFmt w:val="bullet"/>
      <w:lvlText w:val="•"/>
      <w:lvlJc w:val="left"/>
      <w:pPr>
        <w:ind w:left="3662" w:hanging="360"/>
      </w:pPr>
      <w:rPr>
        <w:rFonts w:hint="default"/>
        <w:lang w:val="pl-PL" w:eastAsia="en-US" w:bidi="ar-SA"/>
      </w:rPr>
    </w:lvl>
    <w:lvl w:ilvl="5" w:tplc="0ACEFB6C">
      <w:numFmt w:val="bullet"/>
      <w:lvlText w:val="•"/>
      <w:lvlJc w:val="left"/>
      <w:pPr>
        <w:ind w:left="4602" w:hanging="360"/>
      </w:pPr>
      <w:rPr>
        <w:rFonts w:hint="default"/>
        <w:lang w:val="pl-PL" w:eastAsia="en-US" w:bidi="ar-SA"/>
      </w:rPr>
    </w:lvl>
    <w:lvl w:ilvl="6" w:tplc="1302BB66">
      <w:numFmt w:val="bullet"/>
      <w:lvlText w:val="•"/>
      <w:lvlJc w:val="left"/>
      <w:pPr>
        <w:ind w:left="5543" w:hanging="360"/>
      </w:pPr>
      <w:rPr>
        <w:rFonts w:hint="default"/>
        <w:lang w:val="pl-PL" w:eastAsia="en-US" w:bidi="ar-SA"/>
      </w:rPr>
    </w:lvl>
    <w:lvl w:ilvl="7" w:tplc="BA1C36A8">
      <w:numFmt w:val="bullet"/>
      <w:lvlText w:val="•"/>
      <w:lvlJc w:val="left"/>
      <w:pPr>
        <w:ind w:left="6484" w:hanging="360"/>
      </w:pPr>
      <w:rPr>
        <w:rFonts w:hint="default"/>
        <w:lang w:val="pl-PL" w:eastAsia="en-US" w:bidi="ar-SA"/>
      </w:rPr>
    </w:lvl>
    <w:lvl w:ilvl="8" w:tplc="3AE60086">
      <w:numFmt w:val="bullet"/>
      <w:lvlText w:val="•"/>
      <w:lvlJc w:val="left"/>
      <w:pPr>
        <w:ind w:left="7424" w:hanging="360"/>
      </w:pPr>
      <w:rPr>
        <w:rFonts w:hint="default"/>
        <w:lang w:val="pl-PL" w:eastAsia="en-US" w:bidi="ar-SA"/>
      </w:rPr>
    </w:lvl>
  </w:abstractNum>
  <w:abstractNum w:abstractNumId="27" w15:restartNumberingAfterBreak="0">
    <w:nsid w:val="651E6E90"/>
    <w:multiLevelType w:val="hybridMultilevel"/>
    <w:tmpl w:val="5AB09CD6"/>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8" w15:restartNumberingAfterBreak="0">
    <w:nsid w:val="651F16D4"/>
    <w:multiLevelType w:val="hybridMultilevel"/>
    <w:tmpl w:val="07C802CC"/>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3D27F3"/>
    <w:multiLevelType w:val="hybridMultilevel"/>
    <w:tmpl w:val="923A5772"/>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0" w15:restartNumberingAfterBreak="0">
    <w:nsid w:val="678476F3"/>
    <w:multiLevelType w:val="hybridMultilevel"/>
    <w:tmpl w:val="36C6BFEA"/>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1" w15:restartNumberingAfterBreak="0">
    <w:nsid w:val="68FB22AA"/>
    <w:multiLevelType w:val="hybridMultilevel"/>
    <w:tmpl w:val="2DEC270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6E910AD0"/>
    <w:multiLevelType w:val="hybridMultilevel"/>
    <w:tmpl w:val="1156874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6FD6479B"/>
    <w:multiLevelType w:val="hybridMultilevel"/>
    <w:tmpl w:val="B8063600"/>
    <w:lvl w:ilvl="0" w:tplc="1DBE8580">
      <w:start w:val="2"/>
      <w:numFmt w:val="decimal"/>
      <w:lvlText w:val="%1."/>
      <w:lvlJc w:val="left"/>
      <w:pPr>
        <w:ind w:left="663" w:hanging="428"/>
      </w:pPr>
      <w:rPr>
        <w:rFonts w:ascii="Times New Roman" w:eastAsia="Times New Roman" w:hAnsi="Times New Roman" w:cs="Times New Roman" w:hint="default"/>
        <w:w w:val="100"/>
        <w:sz w:val="24"/>
        <w:szCs w:val="24"/>
        <w:lang w:val="pl-PL" w:eastAsia="en-US" w:bidi="ar-SA"/>
      </w:rPr>
    </w:lvl>
    <w:lvl w:ilvl="1" w:tplc="F9E6A498">
      <w:numFmt w:val="bullet"/>
      <w:lvlText w:val="•"/>
      <w:lvlJc w:val="left"/>
      <w:pPr>
        <w:ind w:left="1578" w:hanging="428"/>
      </w:pPr>
      <w:rPr>
        <w:rFonts w:hint="default"/>
        <w:lang w:val="pl-PL" w:eastAsia="en-US" w:bidi="ar-SA"/>
      </w:rPr>
    </w:lvl>
    <w:lvl w:ilvl="2" w:tplc="E10074E4">
      <w:numFmt w:val="bullet"/>
      <w:lvlText w:val="•"/>
      <w:lvlJc w:val="left"/>
      <w:pPr>
        <w:ind w:left="2497" w:hanging="428"/>
      </w:pPr>
      <w:rPr>
        <w:rFonts w:hint="default"/>
        <w:lang w:val="pl-PL" w:eastAsia="en-US" w:bidi="ar-SA"/>
      </w:rPr>
    </w:lvl>
    <w:lvl w:ilvl="3" w:tplc="BFC21B30">
      <w:numFmt w:val="bullet"/>
      <w:lvlText w:val="•"/>
      <w:lvlJc w:val="left"/>
      <w:pPr>
        <w:ind w:left="3415" w:hanging="428"/>
      </w:pPr>
      <w:rPr>
        <w:rFonts w:hint="default"/>
        <w:lang w:val="pl-PL" w:eastAsia="en-US" w:bidi="ar-SA"/>
      </w:rPr>
    </w:lvl>
    <w:lvl w:ilvl="4" w:tplc="51F48472">
      <w:numFmt w:val="bullet"/>
      <w:lvlText w:val="•"/>
      <w:lvlJc w:val="left"/>
      <w:pPr>
        <w:ind w:left="4334" w:hanging="428"/>
      </w:pPr>
      <w:rPr>
        <w:rFonts w:hint="default"/>
        <w:lang w:val="pl-PL" w:eastAsia="en-US" w:bidi="ar-SA"/>
      </w:rPr>
    </w:lvl>
    <w:lvl w:ilvl="5" w:tplc="8E84C824">
      <w:numFmt w:val="bullet"/>
      <w:lvlText w:val="•"/>
      <w:lvlJc w:val="left"/>
      <w:pPr>
        <w:ind w:left="5253" w:hanging="428"/>
      </w:pPr>
      <w:rPr>
        <w:rFonts w:hint="default"/>
        <w:lang w:val="pl-PL" w:eastAsia="en-US" w:bidi="ar-SA"/>
      </w:rPr>
    </w:lvl>
    <w:lvl w:ilvl="6" w:tplc="C3C8831C">
      <w:numFmt w:val="bullet"/>
      <w:lvlText w:val="•"/>
      <w:lvlJc w:val="left"/>
      <w:pPr>
        <w:ind w:left="6171" w:hanging="428"/>
      </w:pPr>
      <w:rPr>
        <w:rFonts w:hint="default"/>
        <w:lang w:val="pl-PL" w:eastAsia="en-US" w:bidi="ar-SA"/>
      </w:rPr>
    </w:lvl>
    <w:lvl w:ilvl="7" w:tplc="6D480610">
      <w:numFmt w:val="bullet"/>
      <w:lvlText w:val="•"/>
      <w:lvlJc w:val="left"/>
      <w:pPr>
        <w:ind w:left="7090" w:hanging="428"/>
      </w:pPr>
      <w:rPr>
        <w:rFonts w:hint="default"/>
        <w:lang w:val="pl-PL" w:eastAsia="en-US" w:bidi="ar-SA"/>
      </w:rPr>
    </w:lvl>
    <w:lvl w:ilvl="8" w:tplc="EA86C506">
      <w:numFmt w:val="bullet"/>
      <w:lvlText w:val="•"/>
      <w:lvlJc w:val="left"/>
      <w:pPr>
        <w:ind w:left="8009" w:hanging="428"/>
      </w:pPr>
      <w:rPr>
        <w:rFonts w:hint="default"/>
        <w:lang w:val="pl-PL" w:eastAsia="en-US" w:bidi="ar-SA"/>
      </w:rPr>
    </w:lvl>
  </w:abstractNum>
  <w:abstractNum w:abstractNumId="34" w15:restartNumberingAfterBreak="0">
    <w:nsid w:val="73695E65"/>
    <w:multiLevelType w:val="hybridMultilevel"/>
    <w:tmpl w:val="33FEEF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8338BF"/>
    <w:multiLevelType w:val="hybridMultilevel"/>
    <w:tmpl w:val="BFB889D4"/>
    <w:lvl w:ilvl="0" w:tplc="04150003">
      <w:start w:val="1"/>
      <w:numFmt w:val="bullet"/>
      <w:lvlText w:val="o"/>
      <w:lvlJc w:val="left"/>
      <w:pPr>
        <w:ind w:left="927" w:hanging="360"/>
      </w:pPr>
      <w:rPr>
        <w:rFonts w:ascii="Courier New" w:hAnsi="Courier New" w:cs="Courier New"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73DB73AF"/>
    <w:multiLevelType w:val="hybridMultilevel"/>
    <w:tmpl w:val="C3541D4C"/>
    <w:lvl w:ilvl="0" w:tplc="FB1C1392">
      <w:numFmt w:val="bullet"/>
      <w:lvlText w:val="-"/>
      <w:lvlJc w:val="left"/>
      <w:pPr>
        <w:tabs>
          <w:tab w:val="num" w:pos="360"/>
        </w:tabs>
        <w:ind w:left="36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A73B8"/>
    <w:multiLevelType w:val="hybridMultilevel"/>
    <w:tmpl w:val="ACE8F4E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7BC91131"/>
    <w:multiLevelType w:val="hybridMultilevel"/>
    <w:tmpl w:val="7A220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052087">
    <w:abstractNumId w:val="18"/>
  </w:num>
  <w:num w:numId="2" w16cid:durableId="1315797545">
    <w:abstractNumId w:val="26"/>
  </w:num>
  <w:num w:numId="3" w16cid:durableId="560561301">
    <w:abstractNumId w:val="21"/>
  </w:num>
  <w:num w:numId="4" w16cid:durableId="488906373">
    <w:abstractNumId w:val="3"/>
  </w:num>
  <w:num w:numId="5" w16cid:durableId="224799195">
    <w:abstractNumId w:val="17"/>
  </w:num>
  <w:num w:numId="6" w16cid:durableId="789204640">
    <w:abstractNumId w:val="31"/>
  </w:num>
  <w:num w:numId="7" w16cid:durableId="957881189">
    <w:abstractNumId w:val="7"/>
  </w:num>
  <w:num w:numId="8" w16cid:durableId="2039089114">
    <w:abstractNumId w:val="6"/>
  </w:num>
  <w:num w:numId="9" w16cid:durableId="988169754">
    <w:abstractNumId w:val="38"/>
  </w:num>
  <w:num w:numId="10" w16cid:durableId="1491557974">
    <w:abstractNumId w:val="29"/>
  </w:num>
  <w:num w:numId="11" w16cid:durableId="1462841958">
    <w:abstractNumId w:val="27"/>
  </w:num>
  <w:num w:numId="12" w16cid:durableId="872425454">
    <w:abstractNumId w:val="37"/>
  </w:num>
  <w:num w:numId="13" w16cid:durableId="922880012">
    <w:abstractNumId w:val="9"/>
  </w:num>
  <w:num w:numId="14" w16cid:durableId="1567296742">
    <w:abstractNumId w:val="2"/>
  </w:num>
  <w:num w:numId="15" w16cid:durableId="786705723">
    <w:abstractNumId w:val="11"/>
  </w:num>
  <w:num w:numId="16" w16cid:durableId="1686663136">
    <w:abstractNumId w:val="35"/>
  </w:num>
  <w:num w:numId="17" w16cid:durableId="1062941737">
    <w:abstractNumId w:val="12"/>
  </w:num>
  <w:num w:numId="18" w16cid:durableId="537208833">
    <w:abstractNumId w:val="1"/>
  </w:num>
  <w:num w:numId="19" w16cid:durableId="1517770743">
    <w:abstractNumId w:val="33"/>
  </w:num>
  <w:num w:numId="20" w16cid:durableId="163741470">
    <w:abstractNumId w:val="4"/>
  </w:num>
  <w:num w:numId="21" w16cid:durableId="1553537421">
    <w:abstractNumId w:val="16"/>
  </w:num>
  <w:num w:numId="22" w16cid:durableId="27801965">
    <w:abstractNumId w:val="5"/>
  </w:num>
  <w:num w:numId="23" w16cid:durableId="453982915">
    <w:abstractNumId w:val="13"/>
  </w:num>
  <w:num w:numId="24" w16cid:durableId="824859262">
    <w:abstractNumId w:val="32"/>
  </w:num>
  <w:num w:numId="25" w16cid:durableId="256450762">
    <w:abstractNumId w:val="8"/>
  </w:num>
  <w:num w:numId="26" w16cid:durableId="720206611">
    <w:abstractNumId w:val="34"/>
  </w:num>
  <w:num w:numId="27" w16cid:durableId="1591964234">
    <w:abstractNumId w:val="30"/>
  </w:num>
  <w:num w:numId="28" w16cid:durableId="471946881">
    <w:abstractNumId w:val="25"/>
  </w:num>
  <w:num w:numId="29" w16cid:durableId="1777629553">
    <w:abstractNumId w:val="23"/>
  </w:num>
  <w:num w:numId="30" w16cid:durableId="1718578950">
    <w:abstractNumId w:val="10"/>
  </w:num>
  <w:num w:numId="31" w16cid:durableId="592665018">
    <w:abstractNumId w:val="19"/>
  </w:num>
  <w:num w:numId="32" w16cid:durableId="263080201">
    <w:abstractNumId w:val="15"/>
  </w:num>
  <w:num w:numId="33" w16cid:durableId="596596760">
    <w:abstractNumId w:val="36"/>
  </w:num>
  <w:num w:numId="34" w16cid:durableId="1356267558">
    <w:abstractNumId w:val="14"/>
  </w:num>
  <w:num w:numId="35" w16cid:durableId="1925139843">
    <w:abstractNumId w:val="22"/>
  </w:num>
  <w:num w:numId="36" w16cid:durableId="1373111700">
    <w:abstractNumId w:val="28"/>
  </w:num>
  <w:num w:numId="37" w16cid:durableId="612832498">
    <w:abstractNumId w:val="24"/>
  </w:num>
  <w:num w:numId="38" w16cid:durableId="912081804">
    <w:abstractNumId w:val="0"/>
  </w:num>
  <w:num w:numId="39" w16cid:durableId="17190401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92"/>
    <w:rsid w:val="0003411C"/>
    <w:rsid w:val="0005006F"/>
    <w:rsid w:val="00075131"/>
    <w:rsid w:val="000D6562"/>
    <w:rsid w:val="002063CF"/>
    <w:rsid w:val="00321692"/>
    <w:rsid w:val="00344AE0"/>
    <w:rsid w:val="003A61E2"/>
    <w:rsid w:val="003F48AC"/>
    <w:rsid w:val="00480D9A"/>
    <w:rsid w:val="00515AC7"/>
    <w:rsid w:val="00556A99"/>
    <w:rsid w:val="005E2EC6"/>
    <w:rsid w:val="00614008"/>
    <w:rsid w:val="0067267E"/>
    <w:rsid w:val="007D1669"/>
    <w:rsid w:val="007D2F4C"/>
    <w:rsid w:val="00827B25"/>
    <w:rsid w:val="008C76ED"/>
    <w:rsid w:val="0091159A"/>
    <w:rsid w:val="00912A20"/>
    <w:rsid w:val="00917F13"/>
    <w:rsid w:val="00967DF6"/>
    <w:rsid w:val="00A7677D"/>
    <w:rsid w:val="00B71FB0"/>
    <w:rsid w:val="00BA33C8"/>
    <w:rsid w:val="00C34DB4"/>
    <w:rsid w:val="00CF7BF9"/>
    <w:rsid w:val="00D4199E"/>
    <w:rsid w:val="00E0164A"/>
    <w:rsid w:val="00E474C7"/>
    <w:rsid w:val="00F618A3"/>
    <w:rsid w:val="00F74095"/>
    <w:rsid w:val="00F920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4454"/>
  <w15:chartTrackingRefBased/>
  <w15:docId w15:val="{30DA5C5D-E249-480D-89B5-3D58D18A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767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767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27B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C34DB4"/>
  </w:style>
  <w:style w:type="paragraph" w:customStyle="1" w:styleId="Akapitzlist1">
    <w:name w:val="Akapit z listą1"/>
    <w:basedOn w:val="Normalny"/>
    <w:next w:val="Akapitzlist"/>
    <w:uiPriority w:val="34"/>
    <w:qFormat/>
    <w:rsid w:val="00C34DB4"/>
    <w:pPr>
      <w:spacing w:after="200" w:line="276" w:lineRule="auto"/>
      <w:ind w:left="720"/>
      <w:contextualSpacing/>
    </w:pPr>
    <w:rPr>
      <w:kern w:val="0"/>
      <w14:ligatures w14:val="none"/>
    </w:rPr>
  </w:style>
  <w:style w:type="paragraph" w:customStyle="1" w:styleId="Nagwek10">
    <w:name w:val="Nagłówek1"/>
    <w:basedOn w:val="Normalny"/>
    <w:next w:val="Nagwek"/>
    <w:link w:val="NagwekZnak"/>
    <w:uiPriority w:val="99"/>
    <w:unhideWhenUsed/>
    <w:rsid w:val="00C34DB4"/>
    <w:pPr>
      <w:tabs>
        <w:tab w:val="center" w:pos="4536"/>
        <w:tab w:val="right" w:pos="9072"/>
      </w:tabs>
      <w:spacing w:after="0" w:line="240" w:lineRule="auto"/>
    </w:pPr>
  </w:style>
  <w:style w:type="character" w:customStyle="1" w:styleId="NagwekZnak">
    <w:name w:val="Nagłówek Znak"/>
    <w:basedOn w:val="Domylnaczcionkaakapitu"/>
    <w:link w:val="Nagwek10"/>
    <w:uiPriority w:val="99"/>
    <w:rsid w:val="00C34DB4"/>
  </w:style>
  <w:style w:type="paragraph" w:customStyle="1" w:styleId="Stopka1">
    <w:name w:val="Stopka1"/>
    <w:basedOn w:val="Normalny"/>
    <w:next w:val="Stopka"/>
    <w:link w:val="StopkaZnak"/>
    <w:uiPriority w:val="99"/>
    <w:unhideWhenUsed/>
    <w:rsid w:val="00C34DB4"/>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C34DB4"/>
  </w:style>
  <w:style w:type="paragraph" w:customStyle="1" w:styleId="Bezodstpw1">
    <w:name w:val="Bez odstępów1"/>
    <w:next w:val="Bezodstpw"/>
    <w:link w:val="BezodstpwZnak"/>
    <w:uiPriority w:val="1"/>
    <w:qFormat/>
    <w:rsid w:val="00C34DB4"/>
    <w:pPr>
      <w:spacing w:after="0" w:line="240" w:lineRule="auto"/>
    </w:pPr>
    <w:rPr>
      <w:rFonts w:eastAsia="Times New Roman"/>
      <w:kern w:val="0"/>
      <w:lang w:eastAsia="pl-PL"/>
      <w14:ligatures w14:val="none"/>
    </w:rPr>
  </w:style>
  <w:style w:type="character" w:customStyle="1" w:styleId="BezodstpwZnak">
    <w:name w:val="Bez odstępów Znak"/>
    <w:basedOn w:val="Domylnaczcionkaakapitu"/>
    <w:link w:val="Bezodstpw1"/>
    <w:uiPriority w:val="1"/>
    <w:rsid w:val="00C34DB4"/>
    <w:rPr>
      <w:rFonts w:eastAsia="Times New Roman"/>
      <w:lang w:eastAsia="pl-PL"/>
    </w:rPr>
  </w:style>
  <w:style w:type="paragraph" w:styleId="Akapitzlist">
    <w:name w:val="List Paragraph"/>
    <w:basedOn w:val="Normalny"/>
    <w:uiPriority w:val="34"/>
    <w:qFormat/>
    <w:rsid w:val="00C34DB4"/>
    <w:pPr>
      <w:ind w:left="720"/>
      <w:contextualSpacing/>
    </w:pPr>
  </w:style>
  <w:style w:type="paragraph" w:styleId="Nagwek">
    <w:name w:val="header"/>
    <w:basedOn w:val="Normalny"/>
    <w:link w:val="NagwekZnak1"/>
    <w:uiPriority w:val="99"/>
    <w:unhideWhenUsed/>
    <w:rsid w:val="00C34DB4"/>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C34DB4"/>
  </w:style>
  <w:style w:type="paragraph" w:styleId="Stopka">
    <w:name w:val="footer"/>
    <w:basedOn w:val="Normalny"/>
    <w:link w:val="StopkaZnak1"/>
    <w:uiPriority w:val="99"/>
    <w:unhideWhenUsed/>
    <w:rsid w:val="00C34DB4"/>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C34DB4"/>
  </w:style>
  <w:style w:type="paragraph" w:styleId="Bezodstpw">
    <w:name w:val="No Spacing"/>
    <w:uiPriority w:val="1"/>
    <w:qFormat/>
    <w:rsid w:val="00C34DB4"/>
    <w:pPr>
      <w:spacing w:after="0" w:line="240" w:lineRule="auto"/>
    </w:pPr>
  </w:style>
  <w:style w:type="numbering" w:customStyle="1" w:styleId="Bezlisty2">
    <w:name w:val="Bez listy2"/>
    <w:next w:val="Bezlisty"/>
    <w:uiPriority w:val="99"/>
    <w:semiHidden/>
    <w:unhideWhenUsed/>
    <w:rsid w:val="00CF7BF9"/>
  </w:style>
  <w:style w:type="character" w:customStyle="1" w:styleId="Nagwek3Znak">
    <w:name w:val="Nagłówek 3 Znak"/>
    <w:basedOn w:val="Domylnaczcionkaakapitu"/>
    <w:link w:val="Nagwek3"/>
    <w:uiPriority w:val="9"/>
    <w:semiHidden/>
    <w:rsid w:val="00827B25"/>
    <w:rPr>
      <w:rFonts w:asciiTheme="majorHAnsi" w:eastAsiaTheme="majorEastAsia" w:hAnsiTheme="majorHAnsi" w:cstheme="majorBidi"/>
      <w:color w:val="1F3763" w:themeColor="accent1" w:themeShade="7F"/>
      <w:sz w:val="24"/>
      <w:szCs w:val="24"/>
    </w:rPr>
  </w:style>
  <w:style w:type="character" w:customStyle="1" w:styleId="Nagwek1Znak">
    <w:name w:val="Nagłówek 1 Znak"/>
    <w:basedOn w:val="Domylnaczcionkaakapitu"/>
    <w:link w:val="Nagwek1"/>
    <w:uiPriority w:val="9"/>
    <w:rsid w:val="00A7677D"/>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A767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4281</Words>
  <Characters>25688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Licencja 60</dc:creator>
  <cp:keywords/>
  <dc:description/>
  <cp:lastModifiedBy>Licencja 60</cp:lastModifiedBy>
  <cp:revision>2</cp:revision>
  <dcterms:created xsi:type="dcterms:W3CDTF">2025-10-29T14:29:00Z</dcterms:created>
  <dcterms:modified xsi:type="dcterms:W3CDTF">2025-10-29T14:29:00Z</dcterms:modified>
</cp:coreProperties>
</file>